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491" w:rsidRPr="001A500F" w:rsidRDefault="00DC4F40" w:rsidP="00454F08">
      <w:pPr>
        <w:autoSpaceDE w:val="0"/>
        <w:spacing w:after="120"/>
        <w:jc w:val="center"/>
        <w:rPr>
          <w:b/>
          <w:bCs/>
          <w:sz w:val="28"/>
          <w:szCs w:val="28"/>
        </w:rPr>
      </w:pPr>
      <w:r w:rsidRPr="001A500F">
        <w:rPr>
          <w:b/>
          <w:bCs/>
          <w:sz w:val="28"/>
          <w:szCs w:val="28"/>
        </w:rPr>
        <w:t xml:space="preserve"> </w:t>
      </w:r>
    </w:p>
    <w:p w:rsidR="00FE4AF6" w:rsidRPr="002C459B" w:rsidRDefault="00FE4AF6" w:rsidP="00454F08">
      <w:pPr>
        <w:autoSpaceDE w:val="0"/>
        <w:spacing w:after="120"/>
        <w:jc w:val="center"/>
        <w:rPr>
          <w:b/>
          <w:bCs/>
          <w:sz w:val="36"/>
          <w:szCs w:val="36"/>
        </w:rPr>
      </w:pPr>
      <w:r w:rsidRPr="002C459B">
        <w:rPr>
          <w:b/>
          <w:bCs/>
          <w:sz w:val="36"/>
          <w:szCs w:val="36"/>
        </w:rPr>
        <w:t>Dětská skupina Zdravínek</w:t>
      </w:r>
    </w:p>
    <w:p w:rsidR="006C7C35" w:rsidRPr="001A500F" w:rsidRDefault="006C7C35" w:rsidP="00454F08">
      <w:pPr>
        <w:autoSpaceDE w:val="0"/>
        <w:spacing w:after="120"/>
        <w:jc w:val="center"/>
        <w:rPr>
          <w:b/>
          <w:bCs/>
          <w:sz w:val="28"/>
          <w:szCs w:val="28"/>
        </w:rPr>
      </w:pPr>
    </w:p>
    <w:p w:rsidR="00FE4AF6" w:rsidRDefault="00FE4AF6" w:rsidP="00454F08">
      <w:pPr>
        <w:autoSpaceDE w:val="0"/>
        <w:spacing w:after="120"/>
        <w:jc w:val="center"/>
        <w:rPr>
          <w:b/>
          <w:bCs/>
          <w:sz w:val="28"/>
          <w:szCs w:val="28"/>
        </w:rPr>
      </w:pPr>
      <w:r w:rsidRPr="001A500F">
        <w:rPr>
          <w:b/>
          <w:bCs/>
          <w:noProof/>
          <w:sz w:val="28"/>
          <w:szCs w:val="28"/>
        </w:rPr>
        <w:drawing>
          <wp:inline distT="0" distB="0" distL="0" distR="0" wp14:anchorId="4CBE656E" wp14:editId="3F461DE1">
            <wp:extent cx="3801416" cy="215963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dravinek-vybrano-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7946" cy="2163345"/>
                    </a:xfrm>
                    <a:prstGeom prst="rect">
                      <a:avLst/>
                    </a:prstGeom>
                  </pic:spPr>
                </pic:pic>
              </a:graphicData>
            </a:graphic>
          </wp:inline>
        </w:drawing>
      </w:r>
    </w:p>
    <w:p w:rsidR="001A500F" w:rsidRPr="001A500F" w:rsidRDefault="001A500F" w:rsidP="00454F08">
      <w:pPr>
        <w:autoSpaceDE w:val="0"/>
        <w:spacing w:after="120"/>
        <w:jc w:val="center"/>
        <w:rPr>
          <w:b/>
          <w:bCs/>
          <w:sz w:val="28"/>
          <w:szCs w:val="28"/>
        </w:rPr>
      </w:pPr>
    </w:p>
    <w:p w:rsidR="00B67F4D" w:rsidRPr="001A500F" w:rsidRDefault="002C459B" w:rsidP="00454F08">
      <w:pPr>
        <w:autoSpaceDE w:val="0"/>
        <w:spacing w:after="120"/>
        <w:jc w:val="center"/>
        <w:rPr>
          <w:b/>
          <w:bCs/>
          <w:sz w:val="28"/>
          <w:szCs w:val="28"/>
        </w:rPr>
      </w:pPr>
      <w:r>
        <w:rPr>
          <w:b/>
          <w:bCs/>
          <w:sz w:val="28"/>
          <w:szCs w:val="28"/>
        </w:rPr>
        <w:t>„</w:t>
      </w:r>
      <w:r w:rsidR="00B67F4D" w:rsidRPr="001A500F">
        <w:rPr>
          <w:b/>
          <w:bCs/>
          <w:caps/>
          <w:sz w:val="28"/>
          <w:szCs w:val="28"/>
        </w:rPr>
        <w:t>Zdravínkův rok ve skupince</w:t>
      </w:r>
      <w:r>
        <w:rPr>
          <w:b/>
          <w:bCs/>
          <w:caps/>
          <w:sz w:val="28"/>
          <w:szCs w:val="28"/>
        </w:rPr>
        <w:t>“</w:t>
      </w:r>
    </w:p>
    <w:p w:rsidR="008F0615" w:rsidRPr="001A500F" w:rsidRDefault="008F0615" w:rsidP="00454F08">
      <w:pPr>
        <w:autoSpaceDE w:val="0"/>
        <w:spacing w:after="120"/>
        <w:jc w:val="center"/>
        <w:rPr>
          <w:b/>
          <w:bCs/>
          <w:sz w:val="40"/>
          <w:szCs w:val="40"/>
        </w:rPr>
      </w:pPr>
    </w:p>
    <w:p w:rsidR="00454F08" w:rsidRPr="001A500F" w:rsidRDefault="00530FD7" w:rsidP="00454F08">
      <w:pPr>
        <w:autoSpaceDE w:val="0"/>
        <w:spacing w:after="120"/>
        <w:jc w:val="center"/>
        <w:rPr>
          <w:b/>
          <w:bCs/>
          <w:sz w:val="40"/>
          <w:szCs w:val="40"/>
        </w:rPr>
      </w:pPr>
      <w:r w:rsidRPr="001A500F">
        <w:rPr>
          <w:b/>
          <w:bCs/>
          <w:sz w:val="40"/>
          <w:szCs w:val="40"/>
        </w:rPr>
        <w:t>Plán výchovy a péče</w:t>
      </w:r>
    </w:p>
    <w:p w:rsidR="00EB6F48" w:rsidRPr="001A500F" w:rsidRDefault="00EB6F48" w:rsidP="00454F08">
      <w:pPr>
        <w:autoSpaceDE w:val="0"/>
        <w:spacing w:after="120"/>
        <w:jc w:val="center"/>
        <w:rPr>
          <w:b/>
          <w:bCs/>
          <w:sz w:val="40"/>
          <w:szCs w:val="40"/>
        </w:rPr>
      </w:pPr>
    </w:p>
    <w:p w:rsidR="00F75E97" w:rsidRPr="001A500F" w:rsidRDefault="00B67F4D" w:rsidP="008A2965">
      <w:pPr>
        <w:autoSpaceDE w:val="0"/>
        <w:spacing w:after="120"/>
        <w:jc w:val="left"/>
        <w:rPr>
          <w:b/>
          <w:bCs/>
          <w:sz w:val="28"/>
          <w:szCs w:val="28"/>
        </w:rPr>
      </w:pPr>
      <w:r w:rsidRPr="001A500F">
        <w:rPr>
          <w:b/>
          <w:bCs/>
          <w:sz w:val="28"/>
          <w:szCs w:val="28"/>
        </w:rPr>
        <w:t>Motto:</w:t>
      </w:r>
    </w:p>
    <w:p w:rsidR="00454F08" w:rsidRPr="001A500F" w:rsidRDefault="00B67F4D" w:rsidP="00A57EEE">
      <w:pPr>
        <w:autoSpaceDE w:val="0"/>
        <w:spacing w:after="120"/>
        <w:jc w:val="center"/>
        <w:rPr>
          <w:b/>
          <w:bCs/>
          <w:strike/>
        </w:rPr>
      </w:pPr>
      <w:r w:rsidRPr="001A500F">
        <w:rPr>
          <w:rFonts w:ascii="Segoe UI" w:hAnsi="Segoe UI" w:cs="Segoe UI"/>
          <w:i/>
          <w:sz w:val="28"/>
          <w:szCs w:val="28"/>
        </w:rPr>
        <w:t>„Stimulovat život, nechat ho však svobodným, a</w:t>
      </w:r>
      <w:r w:rsidRPr="001A500F">
        <w:rPr>
          <w:rFonts w:ascii="Segoe UI" w:hAnsi="Segoe UI" w:cs="Segoe UI"/>
          <w:i/>
          <w:sz w:val="27"/>
          <w:szCs w:val="27"/>
        </w:rPr>
        <w:t>by se rozvinul, to je první povinnost vychovatele.“</w:t>
      </w:r>
      <w:r w:rsidRPr="001A500F">
        <w:rPr>
          <w:rFonts w:ascii="Segoe UI" w:hAnsi="Segoe UI" w:cs="Segoe UI"/>
          <w:sz w:val="27"/>
          <w:szCs w:val="27"/>
        </w:rPr>
        <w:t xml:space="preserve"> —  Maria Montessori</w:t>
      </w:r>
      <w:r w:rsidRPr="001A500F">
        <w:rPr>
          <w:rFonts w:ascii="Segoe UI" w:hAnsi="Segoe UI" w:cs="Segoe UI"/>
          <w:sz w:val="27"/>
          <w:szCs w:val="27"/>
        </w:rPr>
        <w:br/>
      </w:r>
    </w:p>
    <w:p w:rsidR="00F865D8" w:rsidRPr="001A500F" w:rsidRDefault="00F865D8" w:rsidP="00F865D8">
      <w:pPr>
        <w:widowControl w:val="0"/>
        <w:suppressAutoHyphens/>
        <w:spacing w:after="120"/>
        <w:ind w:left="720"/>
        <w:rPr>
          <w:strike/>
        </w:rPr>
      </w:pPr>
    </w:p>
    <w:p w:rsidR="008A2965" w:rsidRDefault="008A2965" w:rsidP="00AA58B2">
      <w:pPr>
        <w:widowControl w:val="0"/>
        <w:suppressAutoHyphens/>
        <w:spacing w:after="120"/>
      </w:pPr>
    </w:p>
    <w:p w:rsidR="008A2965" w:rsidRDefault="008A2965" w:rsidP="00AA58B2">
      <w:pPr>
        <w:widowControl w:val="0"/>
        <w:suppressAutoHyphens/>
        <w:spacing w:after="120"/>
      </w:pPr>
    </w:p>
    <w:p w:rsidR="00F865D8" w:rsidRDefault="00F865D8" w:rsidP="00AA58B2">
      <w:pPr>
        <w:widowControl w:val="0"/>
        <w:suppressAutoHyphens/>
        <w:spacing w:after="120"/>
      </w:pPr>
      <w:r w:rsidRPr="001A500F">
        <w:t>Laskavá důslednost</w:t>
      </w:r>
      <w:r w:rsidR="00F846F5" w:rsidRPr="001A500F">
        <w:t xml:space="preserve"> je výchovná metoda, která se nám osvědčila jak v rodinném životě, tak v učitelské praxi. PVP se od této metod</w:t>
      </w:r>
      <w:r w:rsidR="00AA58B2" w:rsidRPr="001A500F">
        <w:t>y odvíjí, vyžaduje všímavost vůči pocitům a potřebám dětí, také ale autenticitu pečujících a dodržování pravidel.</w:t>
      </w:r>
    </w:p>
    <w:p w:rsidR="008C2714" w:rsidRPr="001A500F" w:rsidRDefault="008C2714" w:rsidP="00AA58B2">
      <w:pPr>
        <w:widowControl w:val="0"/>
        <w:suppressAutoHyphens/>
        <w:spacing w:after="120"/>
      </w:pPr>
    </w:p>
    <w:p w:rsidR="008C2714" w:rsidRDefault="008C2714">
      <w:pPr>
        <w:spacing w:after="160" w:line="259" w:lineRule="auto"/>
        <w:jc w:val="left"/>
        <w:rPr>
          <w:b/>
          <w:bCs/>
        </w:rPr>
      </w:pPr>
      <w:r>
        <w:rPr>
          <w:b/>
          <w:bCs/>
        </w:rPr>
        <w:br w:type="page"/>
      </w:r>
    </w:p>
    <w:p w:rsidR="00454F08" w:rsidRPr="001A500F" w:rsidRDefault="00454F08" w:rsidP="005122F4">
      <w:pPr>
        <w:spacing w:after="120"/>
        <w:jc w:val="center"/>
        <w:rPr>
          <w:b/>
          <w:bCs/>
          <w:caps/>
        </w:rPr>
      </w:pPr>
      <w:r w:rsidRPr="001A500F">
        <w:rPr>
          <w:b/>
          <w:bCs/>
          <w:caps/>
        </w:rPr>
        <w:t>Charakteristika vzdělávacího program</w:t>
      </w:r>
    </w:p>
    <w:p w:rsidR="001A500F" w:rsidRPr="001A500F" w:rsidRDefault="001A500F" w:rsidP="005122F4">
      <w:pPr>
        <w:spacing w:after="120"/>
        <w:jc w:val="center"/>
        <w:rPr>
          <w:b/>
          <w:bCs/>
        </w:rPr>
      </w:pPr>
    </w:p>
    <w:p w:rsidR="003C1601" w:rsidRPr="001A500F" w:rsidRDefault="003C1601" w:rsidP="001A500F">
      <w:pPr>
        <w:spacing w:after="120"/>
        <w:jc w:val="center"/>
      </w:pPr>
      <w:r w:rsidRPr="001A500F">
        <w:rPr>
          <w:b/>
          <w:bCs/>
        </w:rPr>
        <w:t>Obecné náležitosti</w:t>
      </w:r>
    </w:p>
    <w:p w:rsidR="003C1601" w:rsidRPr="001A500F" w:rsidRDefault="00FE30B1" w:rsidP="00454F08">
      <w:pPr>
        <w:spacing w:after="120"/>
      </w:pPr>
      <w:r w:rsidRPr="001A500F">
        <w:t>Plán výchovy a péče</w:t>
      </w:r>
      <w:r w:rsidR="00454F08" w:rsidRPr="001A500F">
        <w:t xml:space="preserve"> Dětské skupiny </w:t>
      </w:r>
      <w:r w:rsidR="005122F4" w:rsidRPr="001A500F">
        <w:t>Zdravínek</w:t>
      </w:r>
      <w:r w:rsidR="00454F08" w:rsidRPr="001A500F">
        <w:t xml:space="preserve"> vychází z </w:t>
      </w:r>
      <w:r w:rsidR="005122F4" w:rsidRPr="001A500F">
        <w:t xml:space="preserve">Rámcového vzdělávacího </w:t>
      </w:r>
      <w:r w:rsidR="00454F08" w:rsidRPr="001A500F">
        <w:t>program</w:t>
      </w:r>
      <w:r w:rsidR="005122F4" w:rsidRPr="001A500F">
        <w:t>u</w:t>
      </w:r>
      <w:r w:rsidR="00454F08" w:rsidRPr="001A500F">
        <w:t xml:space="preserve"> pro předškolní vzdělávání a také z nařízení a požadavků vyplývajících ze zákona </w:t>
      </w:r>
      <w:r w:rsidR="005122F4" w:rsidRPr="001A500F">
        <w:t xml:space="preserve">č. 247/2014 Sb., </w:t>
      </w:r>
      <w:r w:rsidR="00454F08" w:rsidRPr="001A500F">
        <w:t>o poskytování služby péče o dítě v dětské skupině</w:t>
      </w:r>
      <w:r w:rsidR="009E6283" w:rsidRPr="001A500F">
        <w:t xml:space="preserve"> a o změně souvisejících zákonů</w:t>
      </w:r>
      <w:r w:rsidR="00454F08" w:rsidRPr="001A500F">
        <w:t>.</w:t>
      </w:r>
      <w:r w:rsidR="0056690A" w:rsidRPr="001A500F">
        <w:t xml:space="preserve"> </w:t>
      </w:r>
      <w:r w:rsidR="002C6804" w:rsidRPr="001A500F">
        <w:t xml:space="preserve">Plán výchovy a péče vymezuje základní požadavky a podmínky pro činnost v Dětské skupině a zahrnuje všechny složky výchovy (rozumovou, pracovní, mravní, estetickou </w:t>
      </w:r>
      <w:r w:rsidR="00084A9B">
        <w:br/>
      </w:r>
      <w:r w:rsidR="002C6804" w:rsidRPr="001A500F">
        <w:t xml:space="preserve">a tělesnou). </w:t>
      </w:r>
    </w:p>
    <w:p w:rsidR="003C1601" w:rsidRPr="001A500F" w:rsidRDefault="00783984" w:rsidP="00536B85">
      <w:pPr>
        <w:spacing w:after="160" w:line="259" w:lineRule="auto"/>
        <w:jc w:val="center"/>
        <w:rPr>
          <w:b/>
        </w:rPr>
      </w:pPr>
      <w:r w:rsidRPr="001A500F">
        <w:rPr>
          <w:b/>
        </w:rPr>
        <w:t>Naše cíle</w:t>
      </w:r>
    </w:p>
    <w:p w:rsidR="001A25AA" w:rsidRPr="001A500F" w:rsidRDefault="00530FD7" w:rsidP="00454F08">
      <w:pPr>
        <w:spacing w:after="120"/>
        <w:rPr>
          <w:strike/>
        </w:rPr>
      </w:pPr>
      <w:r w:rsidRPr="001A500F">
        <w:t>Cílem našeho PVP</w:t>
      </w:r>
      <w:r w:rsidR="00FE30B1" w:rsidRPr="001A500F">
        <w:t xml:space="preserve"> je rozvoj </w:t>
      </w:r>
      <w:r w:rsidR="002C6804" w:rsidRPr="001A500F">
        <w:t>dětí</w:t>
      </w:r>
      <w:r w:rsidR="00CA67CA" w:rsidRPr="001A500F">
        <w:t xml:space="preserve"> v oblasti samostatno</w:t>
      </w:r>
      <w:r w:rsidR="001A25AA" w:rsidRPr="001A500F">
        <w:t xml:space="preserve">sti, </w:t>
      </w:r>
      <w:r w:rsidR="002C6804" w:rsidRPr="001A500F">
        <w:t>sebeobsluhy</w:t>
      </w:r>
      <w:r w:rsidR="001A25AA" w:rsidRPr="001A500F">
        <w:t xml:space="preserve"> a zdravého sebevědomí</w:t>
      </w:r>
      <w:r w:rsidR="002C6804" w:rsidRPr="001A500F">
        <w:t xml:space="preserve"> </w:t>
      </w:r>
      <w:r w:rsidR="00CA67CA" w:rsidRPr="001A500F">
        <w:t>a</w:t>
      </w:r>
      <w:r w:rsidR="0056690A" w:rsidRPr="001A500F">
        <w:t> zajištění</w:t>
      </w:r>
      <w:r w:rsidR="00454F08" w:rsidRPr="001A500F">
        <w:t xml:space="preserve"> potřeb</w:t>
      </w:r>
      <w:r w:rsidR="0056690A" w:rsidRPr="001A500F">
        <w:t xml:space="preserve"> dětí</w:t>
      </w:r>
      <w:r w:rsidR="001A25AA" w:rsidRPr="001A500F">
        <w:t xml:space="preserve"> a to</w:t>
      </w:r>
      <w:r w:rsidR="002C6804" w:rsidRPr="001A500F">
        <w:t xml:space="preserve"> vývojových, fyziologických, poznávacích, sociálních </w:t>
      </w:r>
      <w:r w:rsidR="00084A9B">
        <w:br/>
      </w:r>
      <w:r w:rsidR="002C6804" w:rsidRPr="001A500F">
        <w:t xml:space="preserve">a emocionálních s </w:t>
      </w:r>
      <w:r w:rsidR="00454F08" w:rsidRPr="001A500F">
        <w:t>individuálním přístupem ke každému dítěti</w:t>
      </w:r>
      <w:r w:rsidR="0049259F" w:rsidRPr="001A500F">
        <w:t xml:space="preserve">. </w:t>
      </w:r>
      <w:r w:rsidR="00454F08" w:rsidRPr="001A500F">
        <w:t>Naším úkolem je vést děti ke zdravému způsobu života, vzájemné ohleduplnosti, ochotě si pomáhat,</w:t>
      </w:r>
      <w:r w:rsidR="0056690A" w:rsidRPr="001A500F">
        <w:t xml:space="preserve"> spolupracovat,</w:t>
      </w:r>
      <w:r w:rsidR="00454F08" w:rsidRPr="001A500F">
        <w:t xml:space="preserve"> chránit zdraví, přírodu a životní prostředí</w:t>
      </w:r>
      <w:r w:rsidR="00BC574B">
        <w:t xml:space="preserve">. </w:t>
      </w:r>
      <w:r w:rsidR="00454F08" w:rsidRPr="001A500F">
        <w:t xml:space="preserve">Nabízíme aktivity a činnosti pro děti tak, aby měly možnost vše vyzkoušet a dojít si přes vlastní </w:t>
      </w:r>
      <w:r w:rsidR="0002328E" w:rsidRPr="001A500F">
        <w:t>zku</w:t>
      </w:r>
      <w:r w:rsidR="009D5AE2" w:rsidRPr="001A500F">
        <w:t>šenost k poznatku o světě</w:t>
      </w:r>
      <w:r w:rsidR="00AE4F50" w:rsidRPr="001A500F">
        <w:t>,</w:t>
      </w:r>
      <w:r w:rsidR="0002328E" w:rsidRPr="001A500F">
        <w:t xml:space="preserve"> v</w:t>
      </w:r>
      <w:r w:rsidR="00454F08" w:rsidRPr="001A500F">
        <w:t xml:space="preserve"> kterém žijí.</w:t>
      </w:r>
      <w:r w:rsidR="006B55A5" w:rsidRPr="001A500F">
        <w:t xml:space="preserve"> Přistupujeme k dětem s respektem k věkovým a individuálním rozdílům.</w:t>
      </w:r>
      <w:r w:rsidR="00193E67" w:rsidRPr="001A500F">
        <w:t xml:space="preserve"> Veškeré aktivity jsou plánované s ohledem </w:t>
      </w:r>
      <w:r w:rsidR="00FE30B1" w:rsidRPr="001A500F">
        <w:t>na věk a schopnosti dětí</w:t>
      </w:r>
      <w:r w:rsidR="00193E67" w:rsidRPr="001A500F">
        <w:t>.</w:t>
      </w:r>
      <w:r w:rsidR="006E7AC5" w:rsidRPr="001A500F">
        <w:t xml:space="preserve"> </w:t>
      </w:r>
      <w:r w:rsidR="0002328E" w:rsidRPr="001A500F">
        <w:t>V průběhu týdne se v dětské skupině pravidelně střídají aktivity hudební, vý</w:t>
      </w:r>
      <w:r w:rsidR="00B125BD" w:rsidRPr="001A500F">
        <w:t xml:space="preserve">tvarné, </w:t>
      </w:r>
      <w:r w:rsidR="00E87947" w:rsidRPr="001A500F">
        <w:t>pohybové</w:t>
      </w:r>
      <w:r w:rsidR="00B125BD" w:rsidRPr="001A500F">
        <w:t xml:space="preserve"> a kognitivní</w:t>
      </w:r>
      <w:r w:rsidR="00E87947" w:rsidRPr="001A500F">
        <w:t>.</w:t>
      </w:r>
      <w:r w:rsidR="005F74CF" w:rsidRPr="001A500F">
        <w:t xml:space="preserve"> Každé dítě má vytvořené vlastní por</w:t>
      </w:r>
      <w:r w:rsidR="00624AF7" w:rsidRPr="001A500F">
        <w:t>t</w:t>
      </w:r>
      <w:r w:rsidR="005F74CF" w:rsidRPr="001A500F">
        <w:t>folio, kde jsou shromažďovány pracovní listy a diagnostické kresby, které slouží</w:t>
      </w:r>
      <w:r w:rsidR="00515B48" w:rsidRPr="001A500F">
        <w:t xml:space="preserve"> pečujícím osobám a rodičům jako informace o vývoji dítěte. </w:t>
      </w:r>
      <w:r w:rsidR="00B125BD" w:rsidRPr="001A500F">
        <w:t xml:space="preserve">Pravidelně se inspirujeme alternativními a výchovně-vzdělávacími metodami. Pečující osoby se v průběhu roku školí a dovzdělávají. </w:t>
      </w:r>
    </w:p>
    <w:p w:rsidR="00F63FEF" w:rsidRPr="001A500F" w:rsidRDefault="00F63FEF" w:rsidP="00454F08">
      <w:pPr>
        <w:spacing w:after="120"/>
      </w:pPr>
    </w:p>
    <w:p w:rsidR="00F63FEF" w:rsidRDefault="00F63FEF" w:rsidP="00F63FEF">
      <w:pPr>
        <w:spacing w:after="120"/>
        <w:jc w:val="center"/>
        <w:rPr>
          <w:b/>
          <w:caps/>
        </w:rPr>
      </w:pPr>
      <w:r w:rsidRPr="001A500F">
        <w:rPr>
          <w:b/>
          <w:caps/>
        </w:rPr>
        <w:t>Spolupráce s</w:t>
      </w:r>
      <w:r w:rsidR="001A500F">
        <w:rPr>
          <w:b/>
          <w:caps/>
        </w:rPr>
        <w:t> </w:t>
      </w:r>
      <w:r w:rsidRPr="001A500F">
        <w:rPr>
          <w:b/>
          <w:caps/>
        </w:rPr>
        <w:t>rodiči</w:t>
      </w:r>
    </w:p>
    <w:p w:rsidR="001A500F" w:rsidRPr="001A500F" w:rsidRDefault="001A500F" w:rsidP="00F63FEF">
      <w:pPr>
        <w:spacing w:after="120"/>
        <w:jc w:val="center"/>
        <w:rPr>
          <w:b/>
          <w:caps/>
        </w:rPr>
      </w:pPr>
    </w:p>
    <w:p w:rsidR="00D33307" w:rsidRPr="001A500F" w:rsidRDefault="00D33307" w:rsidP="00454F08">
      <w:pPr>
        <w:spacing w:after="120"/>
      </w:pPr>
      <w:r w:rsidRPr="001A500F">
        <w:t xml:space="preserve">Ve vztahu mezi pečujícími osobami a rodiči panuje oboustranná důvěra, otevřenost </w:t>
      </w:r>
      <w:r w:rsidR="00084A9B">
        <w:br/>
      </w:r>
      <w:r w:rsidRPr="001A500F">
        <w:t>a vstřícnost, respekt a ochota spolupracovat. Pravidelně s rodiči konzultujeme</w:t>
      </w:r>
      <w:r w:rsidR="006B55A5" w:rsidRPr="001A500F">
        <w:t xml:space="preserve"> individuální</w:t>
      </w:r>
      <w:r w:rsidRPr="001A500F">
        <w:t xml:space="preserve"> vývoj dětí a hledáme optimální řešení při výchově a vzdělávání</w:t>
      </w:r>
      <w:r w:rsidR="006B55A5" w:rsidRPr="001A500F">
        <w:t xml:space="preserve"> a domlouváme se </w:t>
      </w:r>
      <w:r w:rsidR="00084A9B">
        <w:br/>
      </w:r>
      <w:r w:rsidR="006B55A5" w:rsidRPr="001A500F">
        <w:t>na společném postupu</w:t>
      </w:r>
      <w:r w:rsidR="00F63FEF" w:rsidRPr="001A500F">
        <w:t>. Po předchozí domluvě nabízíme možnost individuální konzultace. Podporujeme možnost spolupráce rodičů</w:t>
      </w:r>
      <w:r w:rsidR="006B55A5" w:rsidRPr="001A500F">
        <w:t xml:space="preserve"> s naší dětskou skupinou. Soukromí rodin dětí je chráněno a není nijak zasahováno do jejího chodu. </w:t>
      </w:r>
    </w:p>
    <w:p w:rsidR="007178F8" w:rsidRDefault="007178F8" w:rsidP="00D33307">
      <w:pPr>
        <w:spacing w:after="120"/>
        <w:jc w:val="center"/>
        <w:rPr>
          <w:b/>
          <w:caps/>
        </w:rPr>
      </w:pPr>
    </w:p>
    <w:p w:rsidR="00D33307" w:rsidRDefault="00D33307" w:rsidP="00D33307">
      <w:pPr>
        <w:spacing w:after="120"/>
        <w:jc w:val="center"/>
        <w:rPr>
          <w:b/>
          <w:caps/>
        </w:rPr>
      </w:pPr>
      <w:r w:rsidRPr="001A500F">
        <w:rPr>
          <w:b/>
          <w:caps/>
        </w:rPr>
        <w:t>Podmínky pro děti se speciálními vzdělávacími potřebami</w:t>
      </w:r>
      <w:r w:rsidR="002E0ABF" w:rsidRPr="001A500F">
        <w:rPr>
          <w:b/>
          <w:caps/>
        </w:rPr>
        <w:t xml:space="preserve"> a pro děti odlišným mateřským jazykem</w:t>
      </w:r>
    </w:p>
    <w:p w:rsidR="001A500F" w:rsidRPr="001A500F" w:rsidRDefault="001A500F" w:rsidP="00D33307">
      <w:pPr>
        <w:spacing w:after="120"/>
        <w:jc w:val="center"/>
        <w:rPr>
          <w:b/>
          <w:caps/>
        </w:rPr>
      </w:pPr>
    </w:p>
    <w:p w:rsidR="002E0ABF" w:rsidRPr="001A500F" w:rsidRDefault="002E0ABF" w:rsidP="00DB3F7E">
      <w:pPr>
        <w:spacing w:after="120"/>
      </w:pPr>
      <w:r w:rsidRPr="001A500F">
        <w:t>Naše dětská skupina zajistí dětem</w:t>
      </w:r>
      <w:r w:rsidR="00852B4D" w:rsidRPr="001A500F">
        <w:t xml:space="preserve"> se SVP</w:t>
      </w:r>
      <w:r w:rsidRPr="001A500F">
        <w:t xml:space="preserve"> </w:t>
      </w:r>
      <w:r w:rsidR="00852B4D" w:rsidRPr="001A500F">
        <w:t xml:space="preserve">stejné podmínky </w:t>
      </w:r>
      <w:r w:rsidRPr="001A500F">
        <w:t>v oblasti výchovy a</w:t>
      </w:r>
      <w:r w:rsidR="00852B4D" w:rsidRPr="001A500F">
        <w:t xml:space="preserve"> vzdělávání tak jako</w:t>
      </w:r>
      <w:r w:rsidRPr="001A500F">
        <w:t xml:space="preserve"> dětem</w:t>
      </w:r>
      <w:r w:rsidR="00852B4D" w:rsidRPr="001A500F">
        <w:t xml:space="preserve"> ostatním</w:t>
      </w:r>
      <w:r w:rsidRPr="001A500F">
        <w:t xml:space="preserve">, v případě potřeby pro ně zajistí vhodné pomůcky, vhodnou stravu, vyvarování se alergenům. Rodičům dětí s poruchou řeči doporučí dětská skupina konzultaci </w:t>
      </w:r>
      <w:r w:rsidR="00DB3F7E">
        <w:br/>
      </w:r>
      <w:r w:rsidRPr="001A500F">
        <w:t xml:space="preserve">s klinickým logopedem, v rámci činností se pečující osoba zaměří na dostatečné podněty </w:t>
      </w:r>
      <w:r w:rsidR="00DB3F7E">
        <w:br/>
      </w:r>
      <w:r w:rsidRPr="001A500F">
        <w:t xml:space="preserve">k rozvoji a procvičování řeči přímo v dětské skupině. Jednou týdně je dětem s OMJ vyhrazen čas v dopoledních </w:t>
      </w:r>
      <w:r w:rsidR="00852B4D" w:rsidRPr="001A500F">
        <w:t>hodinách na lekci českého jazyka.</w:t>
      </w:r>
    </w:p>
    <w:p w:rsidR="00852B4D" w:rsidRDefault="00852B4D" w:rsidP="002E0ABF">
      <w:pPr>
        <w:spacing w:after="120"/>
        <w:jc w:val="left"/>
      </w:pPr>
    </w:p>
    <w:p w:rsidR="008C2714" w:rsidRPr="001A500F" w:rsidRDefault="008C2714" w:rsidP="002E0ABF">
      <w:pPr>
        <w:spacing w:after="120"/>
        <w:jc w:val="left"/>
      </w:pPr>
    </w:p>
    <w:p w:rsidR="00852B4D" w:rsidRDefault="00852B4D" w:rsidP="00852B4D">
      <w:pPr>
        <w:spacing w:after="120"/>
        <w:jc w:val="center"/>
        <w:rPr>
          <w:b/>
          <w:caps/>
        </w:rPr>
      </w:pPr>
      <w:r w:rsidRPr="001A500F">
        <w:rPr>
          <w:b/>
          <w:caps/>
        </w:rPr>
        <w:t>Heterogenní skupina</w:t>
      </w:r>
    </w:p>
    <w:p w:rsidR="00515B48" w:rsidRPr="001A500F" w:rsidRDefault="00515B48" w:rsidP="00DB3F7E">
      <w:pPr>
        <w:spacing w:after="120"/>
      </w:pPr>
      <w:r w:rsidRPr="001A500F">
        <w:t>PVP je nastaven pro heterogenní skupinu 24 dětí od 1 roku do zahájení povinné školní docházky</w:t>
      </w:r>
      <w:r w:rsidR="00AD1CEA" w:rsidRPr="001A500F">
        <w:t>. U nejmenších dětí jsou aktivity zaměřeny hlavně na rozvoj sebe</w:t>
      </w:r>
      <w:r w:rsidR="00EF7DAE">
        <w:t xml:space="preserve"> </w:t>
      </w:r>
      <w:r w:rsidR="00AD1CEA" w:rsidRPr="001A500F">
        <w:t xml:space="preserve">obslužných činností v oblasti hygieny, stravování, rozvoje řeči a hry samotné. U starších dětí již cílíme </w:t>
      </w:r>
      <w:r w:rsidR="00DB3F7E">
        <w:br/>
      </w:r>
      <w:r w:rsidR="00AD1CEA" w:rsidRPr="001A500F">
        <w:t xml:space="preserve">na oblasti nejen výchovné ale i vzdělávací. Ve věkově smíšené skupině děti vzájemně spolupracují, navzájem si pomáhají a podporují se. U některých činností děti věkově dělíme do menších skupin, abychom mohli pracovat více individuálně.  </w:t>
      </w:r>
    </w:p>
    <w:p w:rsidR="00AD1CEA" w:rsidRPr="001A500F" w:rsidRDefault="00AD1CEA" w:rsidP="00AD1CEA">
      <w:pPr>
        <w:spacing w:after="120"/>
        <w:jc w:val="center"/>
      </w:pPr>
    </w:p>
    <w:p w:rsidR="00D33307" w:rsidRPr="00893BDC" w:rsidRDefault="00AD1CEA" w:rsidP="00AD1CEA">
      <w:pPr>
        <w:spacing w:after="120"/>
        <w:jc w:val="center"/>
        <w:rPr>
          <w:b/>
          <w:caps/>
        </w:rPr>
      </w:pPr>
      <w:r w:rsidRPr="00893BDC">
        <w:rPr>
          <w:b/>
          <w:caps/>
        </w:rPr>
        <w:t>Aktivity v dětské skupině</w:t>
      </w:r>
    </w:p>
    <w:p w:rsidR="006D05B3" w:rsidRPr="001A500F" w:rsidRDefault="006D05B3" w:rsidP="00DB3F7E">
      <w:pPr>
        <w:spacing w:after="120"/>
      </w:pPr>
      <w:r w:rsidRPr="001A500F">
        <w:t>Dílčí vzdělávací cíle:</w:t>
      </w:r>
    </w:p>
    <w:p w:rsidR="00AD1CEA" w:rsidRPr="001A500F" w:rsidRDefault="006D05B3" w:rsidP="00DB3F7E">
      <w:pPr>
        <w:pStyle w:val="Odstavecseseznamem"/>
        <w:numPr>
          <w:ilvl w:val="0"/>
          <w:numId w:val="5"/>
        </w:numPr>
        <w:spacing w:after="120"/>
      </w:pPr>
      <w:r w:rsidRPr="001A500F">
        <w:rPr>
          <w:u w:val="single"/>
        </w:rPr>
        <w:t xml:space="preserve">hudební </w:t>
      </w:r>
      <w:r w:rsidR="000F02CC" w:rsidRPr="001A500F">
        <w:rPr>
          <w:u w:val="single"/>
        </w:rPr>
        <w:t>aktivity</w:t>
      </w:r>
      <w:r w:rsidR="000F02CC" w:rsidRPr="001A500F">
        <w:t xml:space="preserve"> – rozvoj</w:t>
      </w:r>
      <w:r w:rsidRPr="001A500F">
        <w:t xml:space="preserve"> sluchového</w:t>
      </w:r>
      <w:r w:rsidR="00A25A1E" w:rsidRPr="001A500F">
        <w:t xml:space="preserve">, </w:t>
      </w:r>
      <w:r w:rsidRPr="001A500F">
        <w:t>rytmického</w:t>
      </w:r>
      <w:r w:rsidR="00A25A1E" w:rsidRPr="001A500F">
        <w:t xml:space="preserve"> a tonálního cítění</w:t>
      </w:r>
      <w:r w:rsidRPr="001A500F">
        <w:t xml:space="preserve">, rozvoj společenského i estetického vkusu, osvojování </w:t>
      </w:r>
      <w:r w:rsidR="00A25A1E" w:rsidRPr="001A500F">
        <w:t xml:space="preserve">si písní, koordinace pohybu, poslech </w:t>
      </w:r>
      <w:r w:rsidR="00DB3F7E">
        <w:br/>
      </w:r>
      <w:r w:rsidR="00A25A1E" w:rsidRPr="001A500F">
        <w:t>a vnímání hudby, seznamování se s uměleckými díly apod.,</w:t>
      </w:r>
      <w:r w:rsidR="000C7317" w:rsidRPr="001A500F">
        <w:t xml:space="preserve"> hudební a hudebně pohybové hry a činnosti</w:t>
      </w:r>
    </w:p>
    <w:p w:rsidR="00A25A1E" w:rsidRPr="001A500F" w:rsidRDefault="00A25A1E" w:rsidP="00DB3F7E">
      <w:pPr>
        <w:pStyle w:val="Odstavecseseznamem"/>
        <w:numPr>
          <w:ilvl w:val="0"/>
          <w:numId w:val="5"/>
        </w:numPr>
        <w:spacing w:after="120"/>
      </w:pPr>
      <w:r w:rsidRPr="001A500F">
        <w:rPr>
          <w:u w:val="single"/>
        </w:rPr>
        <w:t xml:space="preserve">pohybové </w:t>
      </w:r>
      <w:r w:rsidR="000F02CC" w:rsidRPr="001A500F">
        <w:rPr>
          <w:u w:val="single"/>
        </w:rPr>
        <w:t>aktivity</w:t>
      </w:r>
      <w:r w:rsidR="000F02CC" w:rsidRPr="001A500F">
        <w:t xml:space="preserve"> – uvědomění</w:t>
      </w:r>
      <w:r w:rsidRPr="001A500F">
        <w:t xml:space="preserve"> si vlastního těla, rozvoj lokomočních pohybových činností</w:t>
      </w:r>
      <w:r w:rsidR="000C7317" w:rsidRPr="001A500F">
        <w:t>, rozvoj dechového svalstva</w:t>
      </w:r>
      <w:r w:rsidR="00812FEC" w:rsidRPr="001A500F">
        <w:t>, práce na správném držení těla</w:t>
      </w:r>
      <w:r w:rsidR="000C7317" w:rsidRPr="001A500F">
        <w:t xml:space="preserve">, rozvoj fyzické </w:t>
      </w:r>
      <w:r w:rsidR="00DB3F7E">
        <w:br/>
      </w:r>
      <w:r w:rsidR="000C7317" w:rsidRPr="001A500F">
        <w:t>a psychické zdatnosti, rozvoj zdravých návyků, rozvoj sebe</w:t>
      </w:r>
      <w:r w:rsidR="00CC6A4C" w:rsidRPr="001A500F">
        <w:t xml:space="preserve"> </w:t>
      </w:r>
      <w:r w:rsidR="000C7317" w:rsidRPr="001A500F">
        <w:t>obslužných činností</w:t>
      </w:r>
    </w:p>
    <w:p w:rsidR="000C7317" w:rsidRPr="001A500F" w:rsidRDefault="000C7317" w:rsidP="00DB3F7E">
      <w:pPr>
        <w:pStyle w:val="Odstavecseseznamem"/>
        <w:numPr>
          <w:ilvl w:val="0"/>
          <w:numId w:val="5"/>
        </w:numPr>
        <w:spacing w:after="120"/>
      </w:pPr>
      <w:r w:rsidRPr="001A500F">
        <w:rPr>
          <w:u w:val="single"/>
        </w:rPr>
        <w:t xml:space="preserve">výtvarné </w:t>
      </w:r>
      <w:r w:rsidR="000F02CC" w:rsidRPr="001A500F">
        <w:rPr>
          <w:u w:val="single"/>
        </w:rPr>
        <w:t>aktivity</w:t>
      </w:r>
      <w:r w:rsidR="000F02CC">
        <w:rPr>
          <w:u w:val="single"/>
        </w:rPr>
        <w:t xml:space="preserve"> </w:t>
      </w:r>
      <w:r w:rsidR="000F02CC" w:rsidRPr="001A500F">
        <w:t>– rozvoj</w:t>
      </w:r>
      <w:r w:rsidRPr="001A500F">
        <w:t xml:space="preserve"> jemné motoriky, rozvoj estetického vnímaní, fantazie </w:t>
      </w:r>
      <w:r w:rsidR="00DB3F7E">
        <w:br/>
      </w:r>
      <w:r w:rsidRPr="001A500F">
        <w:t>a kreativity, rozvoj různých výtvarných technik, rozvoj výtvarného vyjadřování</w:t>
      </w:r>
    </w:p>
    <w:p w:rsidR="00812FEC" w:rsidRPr="001A500F" w:rsidRDefault="00812FEC" w:rsidP="00DB3F7E">
      <w:pPr>
        <w:pStyle w:val="Odstavecseseznamem"/>
        <w:numPr>
          <w:ilvl w:val="0"/>
          <w:numId w:val="5"/>
        </w:numPr>
        <w:spacing w:after="120"/>
      </w:pPr>
      <w:r w:rsidRPr="001A500F">
        <w:rPr>
          <w:u w:val="single"/>
        </w:rPr>
        <w:t xml:space="preserve">kognitivní </w:t>
      </w:r>
      <w:r w:rsidR="000F02CC" w:rsidRPr="001A500F">
        <w:rPr>
          <w:u w:val="single"/>
        </w:rPr>
        <w:t>rozvoj</w:t>
      </w:r>
      <w:r w:rsidR="000F02CC">
        <w:rPr>
          <w:u w:val="single"/>
        </w:rPr>
        <w:t xml:space="preserve"> </w:t>
      </w:r>
      <w:r w:rsidR="000F02CC" w:rsidRPr="001A500F">
        <w:t>– rozvoj</w:t>
      </w:r>
      <w:r w:rsidRPr="001A500F">
        <w:t xml:space="preserve"> činností předcházející čtení a psaní, </w:t>
      </w:r>
      <w:r w:rsidR="002F5213" w:rsidRPr="001A500F">
        <w:t>rozvoj logického, matematického a kritického myšlení, rozvoj slovní zásoby, rozvoj logopedické stránky, osvojení si poznatků ze společenských a přírodních věd</w:t>
      </w:r>
    </w:p>
    <w:p w:rsidR="002F5213" w:rsidRPr="001A500F" w:rsidRDefault="002F5213" w:rsidP="00DB3F7E">
      <w:pPr>
        <w:pStyle w:val="Odstavecseseznamem"/>
        <w:numPr>
          <w:ilvl w:val="0"/>
          <w:numId w:val="5"/>
        </w:numPr>
        <w:spacing w:after="120"/>
      </w:pPr>
      <w:r w:rsidRPr="001A500F">
        <w:rPr>
          <w:u w:val="single"/>
        </w:rPr>
        <w:t xml:space="preserve">environmentální </w:t>
      </w:r>
      <w:r w:rsidR="000F02CC" w:rsidRPr="001A500F">
        <w:rPr>
          <w:u w:val="single"/>
        </w:rPr>
        <w:t>aktivity</w:t>
      </w:r>
      <w:r w:rsidR="000F02CC">
        <w:rPr>
          <w:u w:val="single"/>
        </w:rPr>
        <w:t xml:space="preserve"> </w:t>
      </w:r>
      <w:r w:rsidR="000F02CC" w:rsidRPr="001A500F">
        <w:t>– rozvoj</w:t>
      </w:r>
      <w:r w:rsidRPr="001A500F">
        <w:t xml:space="preserve"> osvěty v oblasti ekologických otázek, pěstujeme vlastní rostliny, staráme o vlastní zvíře</w:t>
      </w:r>
    </w:p>
    <w:p w:rsidR="002F5213" w:rsidRPr="001A500F" w:rsidRDefault="002F5213" w:rsidP="002F5213">
      <w:pPr>
        <w:pStyle w:val="Odstavecseseznamem"/>
        <w:spacing w:after="120"/>
        <w:jc w:val="left"/>
      </w:pPr>
    </w:p>
    <w:p w:rsidR="002F5213" w:rsidRPr="009E6ED2" w:rsidRDefault="002F5213" w:rsidP="002F5213">
      <w:pPr>
        <w:spacing w:after="120"/>
        <w:jc w:val="center"/>
        <w:rPr>
          <w:b/>
        </w:rPr>
      </w:pPr>
      <w:r w:rsidRPr="009E6ED2">
        <w:rPr>
          <w:b/>
        </w:rPr>
        <w:t xml:space="preserve">Základní oblasti </w:t>
      </w:r>
      <w:r w:rsidR="000F02CC" w:rsidRPr="009E6ED2">
        <w:rPr>
          <w:b/>
        </w:rPr>
        <w:t>výchovně – vzdělávacích</w:t>
      </w:r>
      <w:r w:rsidRPr="009E6ED2">
        <w:rPr>
          <w:b/>
        </w:rPr>
        <w:t xml:space="preserve"> činností</w:t>
      </w:r>
    </w:p>
    <w:p w:rsidR="002F5213" w:rsidRPr="001A500F" w:rsidRDefault="00900E64" w:rsidP="002F5213">
      <w:pPr>
        <w:pStyle w:val="Odstavecseseznamem"/>
        <w:numPr>
          <w:ilvl w:val="0"/>
          <w:numId w:val="4"/>
        </w:numPr>
        <w:spacing w:after="120"/>
      </w:pPr>
      <w:r w:rsidRPr="001A500F">
        <w:t>svět kolem nás</w:t>
      </w:r>
      <w:r w:rsidR="00C563C1" w:rsidRPr="001A500F">
        <w:t>/ sociálně kulturní oblast</w:t>
      </w:r>
      <w:r w:rsidRPr="001A500F">
        <w:t xml:space="preserve"> (dítě a společnost</w:t>
      </w:r>
      <w:r w:rsidR="002F5213" w:rsidRPr="001A500F">
        <w:t xml:space="preserve">) </w:t>
      </w:r>
    </w:p>
    <w:p w:rsidR="002F5213" w:rsidRPr="001A500F" w:rsidRDefault="001E376A" w:rsidP="002F5213">
      <w:pPr>
        <w:pStyle w:val="Odstavecseseznamem"/>
        <w:numPr>
          <w:ilvl w:val="0"/>
          <w:numId w:val="4"/>
        </w:numPr>
        <w:spacing w:after="120"/>
      </w:pPr>
      <w:r w:rsidRPr="001A500F">
        <w:t>lidské tělo</w:t>
      </w:r>
      <w:r w:rsidR="001C0951" w:rsidRPr="001A500F">
        <w:t>/ biologická oblast</w:t>
      </w:r>
      <w:r w:rsidRPr="001A500F">
        <w:t xml:space="preserve"> (dítě a jeho tělo)</w:t>
      </w:r>
    </w:p>
    <w:p w:rsidR="002F5213" w:rsidRPr="001A500F" w:rsidRDefault="002F5213" w:rsidP="002F5213">
      <w:pPr>
        <w:pStyle w:val="Odstavecseseznamem"/>
        <w:numPr>
          <w:ilvl w:val="0"/>
          <w:numId w:val="4"/>
        </w:numPr>
        <w:spacing w:after="120"/>
      </w:pPr>
      <w:r w:rsidRPr="001A500F">
        <w:t>příroda kolem n</w:t>
      </w:r>
      <w:r w:rsidR="00900E64" w:rsidRPr="001A500F">
        <w:t>ás</w:t>
      </w:r>
      <w:r w:rsidR="00C563C1" w:rsidRPr="001A500F">
        <w:t>/environmentální oblast</w:t>
      </w:r>
      <w:r w:rsidR="00900E64" w:rsidRPr="001A500F">
        <w:t xml:space="preserve"> (dítě a svět</w:t>
      </w:r>
      <w:r w:rsidRPr="001A500F">
        <w:t>)</w:t>
      </w:r>
    </w:p>
    <w:p w:rsidR="002F5213" w:rsidRPr="001A500F" w:rsidRDefault="001E376A" w:rsidP="002F5213">
      <w:pPr>
        <w:pStyle w:val="Odstavecseseznamem"/>
        <w:numPr>
          <w:ilvl w:val="0"/>
          <w:numId w:val="4"/>
        </w:numPr>
        <w:spacing w:after="120"/>
      </w:pPr>
      <w:r w:rsidRPr="001A500F">
        <w:t>mezilidské vztahy</w:t>
      </w:r>
      <w:r w:rsidR="00C563C1" w:rsidRPr="001A500F">
        <w:t>/ interpersonální oblast</w:t>
      </w:r>
      <w:r w:rsidRPr="001A500F">
        <w:t xml:space="preserve"> (dítě a ten druhý</w:t>
      </w:r>
      <w:r w:rsidR="002F5213" w:rsidRPr="001A500F">
        <w:t xml:space="preserve">) </w:t>
      </w:r>
    </w:p>
    <w:p w:rsidR="002F5213" w:rsidRPr="001A500F" w:rsidRDefault="001E376A" w:rsidP="002F5213">
      <w:pPr>
        <w:pStyle w:val="Odstavecseseznamem"/>
        <w:numPr>
          <w:ilvl w:val="0"/>
          <w:numId w:val="4"/>
        </w:numPr>
        <w:spacing w:after="120"/>
        <w:rPr>
          <w:b/>
          <w:bCs/>
        </w:rPr>
      </w:pPr>
      <w:r w:rsidRPr="001A500F">
        <w:t>co jak se chováme</w:t>
      </w:r>
      <w:r w:rsidR="00C563C1" w:rsidRPr="001A500F">
        <w:t>/ psychologická oblast</w:t>
      </w:r>
      <w:r w:rsidRPr="001A500F">
        <w:t xml:space="preserve"> (dítě a jeho psychika</w:t>
      </w:r>
      <w:r w:rsidR="002F5213" w:rsidRPr="001A500F">
        <w:t>)</w:t>
      </w:r>
    </w:p>
    <w:p w:rsidR="001E376A" w:rsidRPr="001A500F" w:rsidRDefault="001E376A" w:rsidP="001E376A">
      <w:pPr>
        <w:pStyle w:val="Odstavecseseznamem"/>
        <w:spacing w:after="120"/>
        <w:rPr>
          <w:b/>
          <w:bCs/>
        </w:rPr>
      </w:pPr>
    </w:p>
    <w:p w:rsidR="001E376A" w:rsidRPr="001A500F" w:rsidRDefault="001E376A" w:rsidP="002F5213">
      <w:pPr>
        <w:pStyle w:val="Odstavecseseznamem"/>
        <w:spacing w:after="120"/>
        <w:jc w:val="center"/>
      </w:pPr>
    </w:p>
    <w:p w:rsidR="002F5213" w:rsidRPr="009E6ED2" w:rsidRDefault="001E376A" w:rsidP="002F5213">
      <w:pPr>
        <w:pStyle w:val="Odstavecseseznamem"/>
        <w:spacing w:after="120"/>
        <w:jc w:val="center"/>
        <w:rPr>
          <w:b/>
          <w:caps/>
        </w:rPr>
      </w:pPr>
      <w:r w:rsidRPr="009E6ED2">
        <w:rPr>
          <w:b/>
          <w:caps/>
        </w:rPr>
        <w:t>Pečující osoba</w:t>
      </w:r>
    </w:p>
    <w:p w:rsidR="00EA3953" w:rsidRPr="001A500F" w:rsidRDefault="00EA3953" w:rsidP="002F5213">
      <w:pPr>
        <w:pStyle w:val="Odstavecseseznamem"/>
        <w:spacing w:after="120"/>
        <w:jc w:val="center"/>
      </w:pPr>
    </w:p>
    <w:p w:rsidR="001E376A" w:rsidRPr="001A500F" w:rsidRDefault="00EA3953" w:rsidP="00DB3F7E">
      <w:pPr>
        <w:spacing w:after="120"/>
      </w:pPr>
      <w:r w:rsidRPr="001A500F">
        <w:t xml:space="preserve">Pečující osoba splňuje veškeré požadavky pro kvalifikaci, které ukládá zákon č. 247/ 2014 Sb., o poskytování služby péče o dítě v dětské skupině a o změně souvisejících zákonů. </w:t>
      </w:r>
    </w:p>
    <w:p w:rsidR="00AD1CEA" w:rsidRPr="001A500F" w:rsidRDefault="00AD1CEA" w:rsidP="00454F08">
      <w:pPr>
        <w:spacing w:after="120"/>
      </w:pPr>
    </w:p>
    <w:p w:rsidR="00D8532E" w:rsidRPr="002620DC" w:rsidRDefault="00ED17D6" w:rsidP="00D8532E">
      <w:pPr>
        <w:spacing w:after="120"/>
        <w:jc w:val="center"/>
        <w:rPr>
          <w:b/>
          <w:bCs/>
          <w:caps/>
        </w:rPr>
      </w:pPr>
      <w:r>
        <w:rPr>
          <w:b/>
          <w:bCs/>
          <w:caps/>
        </w:rPr>
        <w:t>PVP</w:t>
      </w:r>
      <w:r w:rsidR="00D8532E" w:rsidRPr="002620DC">
        <w:rPr>
          <w:b/>
          <w:bCs/>
          <w:caps/>
        </w:rPr>
        <w:t xml:space="preserve"> a hra</w:t>
      </w:r>
    </w:p>
    <w:p w:rsidR="00D8532E" w:rsidRPr="001A500F" w:rsidRDefault="00D8532E" w:rsidP="00DB3F7E">
      <w:pPr>
        <w:spacing w:after="120"/>
      </w:pPr>
      <w:r w:rsidRPr="001A500F">
        <w:t xml:space="preserve">Velice důležitou součástí vzdělávacího plánu je hra. Děti při ní relaxují, navazují přirozenou </w:t>
      </w:r>
      <w:r w:rsidR="00DB3F7E">
        <w:br/>
      </w:r>
      <w:r w:rsidRPr="001A500F">
        <w:t>a nenucenou formou komunikaci a přátelství s ostatními. Hra pomáhá dětem se začleněním se do skupiny ostatních dětí. Při hře se děti učí spolupráci, toleranci, respektování ostatních. Hra rozvíjí fantazii, konstrukční dovednosti, jemnou motoriku. Pomocí hry lze odbourávat bariéry a poznávat zájmy a schopnosti dítěte. Proto je hra důležitou a nedílnou složkou každého dne.</w:t>
      </w:r>
    </w:p>
    <w:p w:rsidR="003365C6" w:rsidRPr="001A500F" w:rsidRDefault="003365C6" w:rsidP="00D8532E">
      <w:pPr>
        <w:spacing w:after="120"/>
      </w:pPr>
    </w:p>
    <w:p w:rsidR="003365C6" w:rsidRPr="002620DC" w:rsidRDefault="008A2965" w:rsidP="008A2965">
      <w:pPr>
        <w:spacing w:after="120"/>
        <w:jc w:val="center"/>
        <w:rPr>
          <w:caps/>
        </w:rPr>
      </w:pPr>
      <w:r>
        <w:rPr>
          <w:b/>
          <w:bCs/>
          <w:caps/>
        </w:rPr>
        <w:t>o</w:t>
      </w:r>
      <w:r w:rsidR="003365C6" w:rsidRPr="002620DC">
        <w:rPr>
          <w:b/>
          <w:bCs/>
          <w:caps/>
        </w:rPr>
        <w:t>rganizace dne</w:t>
      </w:r>
    </w:p>
    <w:p w:rsidR="003365C6" w:rsidRPr="001A500F" w:rsidRDefault="003365C6" w:rsidP="003365C6">
      <w:pPr>
        <w:spacing w:after="120"/>
      </w:pPr>
      <w:r w:rsidRPr="001A500F">
        <w:t xml:space="preserve">Každé dítě je bráno jako osobnost, kterou je potřeba rozvíjet. Naší prioritou je navodit </w:t>
      </w:r>
      <w:r w:rsidR="00DB3F7E">
        <w:br/>
      </w:r>
      <w:r w:rsidRPr="001A500F">
        <w:t xml:space="preserve">ve skupině příjemnou atmosféru, ve které se každé z dětí cítí bezpečně.  Pocitu bezpečí pomáhá pravidelné a očekávané řazení aktivit a činností během dne. Děti nemají pojem </w:t>
      </w:r>
      <w:r w:rsidR="00DB3F7E">
        <w:br/>
      </w:r>
      <w:r w:rsidRPr="001A500F">
        <w:t>o čase, ale pokud ví, co bude následovat, dokážou se orientovat a neztrácí pocit jistoty. Pravidelný rytmus dne je pro děti důležitý.</w:t>
      </w:r>
    </w:p>
    <w:p w:rsidR="003365C6" w:rsidRPr="001A500F" w:rsidRDefault="003365C6" w:rsidP="00D8532E">
      <w:pPr>
        <w:spacing w:after="120"/>
        <w:rPr>
          <w:b/>
          <w:bCs/>
        </w:rPr>
      </w:pPr>
    </w:p>
    <w:p w:rsidR="00454F08" w:rsidRPr="002620DC" w:rsidRDefault="00454F08" w:rsidP="008A2965">
      <w:pPr>
        <w:spacing w:after="120"/>
        <w:jc w:val="center"/>
        <w:rPr>
          <w:caps/>
        </w:rPr>
      </w:pPr>
      <w:r w:rsidRPr="002620DC">
        <w:rPr>
          <w:b/>
          <w:bCs/>
          <w:caps/>
        </w:rPr>
        <w:t>Výchovně vzdělávací plán</w:t>
      </w:r>
    </w:p>
    <w:p w:rsidR="00454F08" w:rsidRPr="001A500F" w:rsidRDefault="00454F08" w:rsidP="00454F08">
      <w:pPr>
        <w:spacing w:after="120"/>
      </w:pPr>
      <w:r w:rsidRPr="001A500F">
        <w:t xml:space="preserve">Snažíme se, aby </w:t>
      </w:r>
      <w:r w:rsidR="008C2714" w:rsidRPr="001A500F">
        <w:t>vše,</w:t>
      </w:r>
      <w:r w:rsidRPr="001A500F">
        <w:t xml:space="preserve"> co se dotýká dětí, mělo přirozený průběh. N</w:t>
      </w:r>
      <w:r w:rsidR="00B102C9" w:rsidRPr="001A500F">
        <w:t>áš PVP</w:t>
      </w:r>
      <w:r w:rsidRPr="001A500F">
        <w:t xml:space="preserve"> jsme pojali v souladu s přírodou, společenskými potřebami a poznatky, které přináší život.</w:t>
      </w:r>
      <w:r w:rsidR="009F1C62" w:rsidRPr="001A500F">
        <w:t xml:space="preserve"> PVP je dostatečně pružný a otevřený</w:t>
      </w:r>
      <w:r w:rsidR="002C015F" w:rsidRPr="001A500F">
        <w:t xml:space="preserve"> k</w:t>
      </w:r>
      <w:r w:rsidR="009F1C62" w:rsidRPr="001A500F">
        <w:t xml:space="preserve"> </w:t>
      </w:r>
      <w:r w:rsidR="002C015F" w:rsidRPr="001A500F">
        <w:t xml:space="preserve">jakýmkoli změnám a inovacím. </w:t>
      </w:r>
      <w:r w:rsidRPr="001A500F">
        <w:t xml:space="preserve"> Časový plán a řazení tematických celků </w:t>
      </w:r>
      <w:r w:rsidR="00DB3F7E">
        <w:br/>
      </w:r>
      <w:r w:rsidRPr="001A500F">
        <w:t xml:space="preserve">i částí není striktně stanoven, obojí lze dle aktuální potřeby a situace volně měnit. Závisí </w:t>
      </w:r>
      <w:r w:rsidR="00084A9B">
        <w:br/>
      </w:r>
      <w:r w:rsidRPr="001A500F">
        <w:t>na okolnostech, zájmu dětí, aktuálním dění v dětské skupině.</w:t>
      </w:r>
    </w:p>
    <w:p w:rsidR="00277FDE" w:rsidRPr="001A500F" w:rsidRDefault="00277FDE" w:rsidP="0074111B">
      <w:pPr>
        <w:spacing w:after="120"/>
        <w:jc w:val="center"/>
        <w:rPr>
          <w:b/>
          <w:bCs/>
        </w:rPr>
      </w:pPr>
    </w:p>
    <w:p w:rsidR="00B93484" w:rsidRDefault="00B93484" w:rsidP="00B93484">
      <w:pPr>
        <w:spacing w:after="120"/>
      </w:pPr>
      <w:r w:rsidRPr="001A500F">
        <w:t xml:space="preserve">Obsah PVP je rozdělen do čtyř </w:t>
      </w:r>
      <w:r w:rsidR="001334A9" w:rsidRPr="001A500F">
        <w:t xml:space="preserve">hlavních témat </w:t>
      </w:r>
      <w:r w:rsidRPr="001A500F">
        <w:t>PODZIM, ZIMA, JARO, LÉTO</w:t>
      </w:r>
      <w:r w:rsidR="001334A9" w:rsidRPr="001A500F">
        <w:t>.  Témata</w:t>
      </w:r>
      <w:r w:rsidR="003365C6" w:rsidRPr="001A500F">
        <w:t xml:space="preserve"> se pak dále dělí do dalších podtémat</w:t>
      </w:r>
      <w:r w:rsidR="002E06E6" w:rsidRPr="001A500F">
        <w:t xml:space="preserve">, </w:t>
      </w:r>
      <w:r w:rsidR="00C563C1" w:rsidRPr="001A500F">
        <w:t>která jsou navržena</w:t>
      </w:r>
      <w:r w:rsidR="002E06E6" w:rsidRPr="001A500F">
        <w:t xml:space="preserve"> tak</w:t>
      </w:r>
      <w:r w:rsidR="00233823" w:rsidRPr="001A500F">
        <w:t>, aby byly rozvíjeny všec</w:t>
      </w:r>
      <w:r w:rsidR="00725297" w:rsidRPr="001A500F">
        <w:t>hny výchovně vzdělávací oblasti</w:t>
      </w:r>
      <w:r w:rsidR="00C563C1" w:rsidRPr="001A500F">
        <w:t>.</w:t>
      </w:r>
      <w:r w:rsidR="00CB0BFE">
        <w:t xml:space="preserve"> PVP se opírá </w:t>
      </w:r>
      <w:r w:rsidR="00B25D03">
        <w:t>také</w:t>
      </w:r>
      <w:r w:rsidR="008C2714">
        <w:t xml:space="preserve"> o</w:t>
      </w:r>
      <w:r w:rsidR="00B25D03">
        <w:t xml:space="preserve"> </w:t>
      </w:r>
      <w:proofErr w:type="spellStart"/>
      <w:r w:rsidR="008D4AB6">
        <w:t>Z</w:t>
      </w:r>
      <w:r w:rsidR="00B25D03">
        <w:t>dravínkova</w:t>
      </w:r>
      <w:proofErr w:type="spellEnd"/>
      <w:r w:rsidR="00B25D03">
        <w:t xml:space="preserve"> pravidla, se kterými</w:t>
      </w:r>
      <w:r w:rsidR="008D4AB6">
        <w:t xml:space="preserve"> </w:t>
      </w:r>
      <w:r w:rsidR="00B25D03">
        <w:t>jsou děti hned v začátku docházky seznámeny a aktivně s nimi pečující osoby pracují v průběhu celého roku.</w:t>
      </w:r>
    </w:p>
    <w:p w:rsidR="008A2965" w:rsidRDefault="008A2965" w:rsidP="00B93484">
      <w:pPr>
        <w:spacing w:after="120"/>
      </w:pPr>
    </w:p>
    <w:tbl>
      <w:tblPr>
        <w:tblStyle w:val="Mkatabulky"/>
        <w:tblW w:w="9072" w:type="dxa"/>
        <w:jc w:val="center"/>
        <w:tblLook w:val="04A0" w:firstRow="1" w:lastRow="0" w:firstColumn="1" w:lastColumn="0" w:noHBand="0" w:noVBand="1"/>
      </w:tblPr>
      <w:tblGrid>
        <w:gridCol w:w="1838"/>
        <w:gridCol w:w="2411"/>
        <w:gridCol w:w="2411"/>
        <w:gridCol w:w="2412"/>
      </w:tblGrid>
      <w:tr w:rsidR="008A2965" w:rsidRPr="00C563C1" w:rsidTr="008C2714">
        <w:trPr>
          <w:trHeight w:val="596"/>
          <w:jc w:val="center"/>
        </w:trPr>
        <w:tc>
          <w:tcPr>
            <w:tcW w:w="1838" w:type="dxa"/>
            <w:vAlign w:val="center"/>
          </w:tcPr>
          <w:p w:rsidR="008A2965" w:rsidRPr="00C563C1" w:rsidRDefault="008A2965" w:rsidP="008C2714">
            <w:pPr>
              <w:spacing w:after="60"/>
              <w:jc w:val="center"/>
              <w:rPr>
                <w:b/>
                <w:bCs/>
                <w:color w:val="000000"/>
                <w:sz w:val="36"/>
                <w:szCs w:val="36"/>
              </w:rPr>
            </w:pPr>
            <w:r w:rsidRPr="00C563C1">
              <w:rPr>
                <w:b/>
                <w:bCs/>
                <w:color w:val="000000"/>
                <w:sz w:val="36"/>
                <w:szCs w:val="36"/>
              </w:rPr>
              <w:t>TÉMA</w:t>
            </w:r>
          </w:p>
        </w:tc>
        <w:tc>
          <w:tcPr>
            <w:tcW w:w="7234" w:type="dxa"/>
            <w:gridSpan w:val="3"/>
            <w:vAlign w:val="center"/>
          </w:tcPr>
          <w:p w:rsidR="008A2965" w:rsidRPr="00C563C1" w:rsidRDefault="008A2965" w:rsidP="008C2714">
            <w:pPr>
              <w:spacing w:after="60"/>
              <w:jc w:val="center"/>
              <w:rPr>
                <w:b/>
                <w:bCs/>
                <w:color w:val="000000"/>
                <w:sz w:val="36"/>
                <w:szCs w:val="36"/>
              </w:rPr>
            </w:pPr>
            <w:r w:rsidRPr="00C563C1">
              <w:rPr>
                <w:b/>
                <w:bCs/>
                <w:color w:val="000000"/>
                <w:sz w:val="36"/>
                <w:szCs w:val="36"/>
              </w:rPr>
              <w:t>PODTÉMA</w:t>
            </w:r>
          </w:p>
        </w:tc>
      </w:tr>
      <w:tr w:rsidR="008A2965" w:rsidTr="008C2714">
        <w:trPr>
          <w:trHeight w:val="1531"/>
          <w:jc w:val="center"/>
        </w:trPr>
        <w:tc>
          <w:tcPr>
            <w:tcW w:w="1838" w:type="dxa"/>
            <w:vAlign w:val="center"/>
          </w:tcPr>
          <w:p w:rsidR="008A2965" w:rsidRDefault="008A2965" w:rsidP="008C2714">
            <w:pPr>
              <w:spacing w:after="60"/>
              <w:jc w:val="center"/>
              <w:rPr>
                <w:b/>
                <w:bCs/>
                <w:color w:val="000000"/>
              </w:rPr>
            </w:pPr>
            <w:r>
              <w:rPr>
                <w:b/>
                <w:bCs/>
                <w:color w:val="000000"/>
              </w:rPr>
              <w:t>PODZIM</w:t>
            </w:r>
          </w:p>
        </w:tc>
        <w:tc>
          <w:tcPr>
            <w:tcW w:w="2411" w:type="dxa"/>
          </w:tcPr>
          <w:p w:rsidR="008A2965" w:rsidRDefault="008A2965" w:rsidP="008C2714">
            <w:pPr>
              <w:spacing w:after="60"/>
              <w:jc w:val="center"/>
              <w:rPr>
                <w:b/>
                <w:bCs/>
                <w:color w:val="000000"/>
              </w:rPr>
            </w:pPr>
            <w:r>
              <w:rPr>
                <w:b/>
                <w:bCs/>
                <w:color w:val="000000"/>
              </w:rPr>
              <w:t>ZÁŘÍ</w:t>
            </w:r>
          </w:p>
          <w:p w:rsidR="008A2965" w:rsidRPr="008C2714" w:rsidRDefault="00A566BD" w:rsidP="008C2714">
            <w:pPr>
              <w:spacing w:after="60"/>
              <w:jc w:val="center"/>
              <w:rPr>
                <w:b/>
                <w:bCs/>
                <w:color w:val="000000"/>
                <w:sz w:val="22"/>
                <w:szCs w:val="22"/>
              </w:rPr>
            </w:pPr>
            <w:r>
              <w:rPr>
                <w:b/>
                <w:bCs/>
                <w:color w:val="000000"/>
                <w:sz w:val="20"/>
                <w:szCs w:val="20"/>
              </w:rPr>
              <w:t xml:space="preserve">. </w:t>
            </w:r>
            <w:r w:rsidR="008A2965" w:rsidRPr="008C2714">
              <w:rPr>
                <w:b/>
                <w:bCs/>
                <w:color w:val="000000"/>
                <w:sz w:val="22"/>
                <w:szCs w:val="22"/>
              </w:rPr>
              <w:t>Seznamujeme se!</w:t>
            </w:r>
          </w:p>
          <w:p w:rsidR="008A2965" w:rsidRPr="008C2714" w:rsidRDefault="00A566BD" w:rsidP="008C2714">
            <w:pPr>
              <w:spacing w:after="60"/>
              <w:jc w:val="center"/>
              <w:rPr>
                <w:b/>
                <w:bCs/>
                <w:color w:val="000000"/>
                <w:sz w:val="22"/>
                <w:szCs w:val="22"/>
              </w:rPr>
            </w:pPr>
            <w:r w:rsidRPr="008C2714">
              <w:rPr>
                <w:b/>
                <w:bCs/>
                <w:color w:val="000000"/>
                <w:sz w:val="22"/>
                <w:szCs w:val="22"/>
              </w:rPr>
              <w:t xml:space="preserve">. </w:t>
            </w:r>
            <w:r w:rsidR="008A2965" w:rsidRPr="008C2714">
              <w:rPr>
                <w:b/>
                <w:bCs/>
                <w:color w:val="000000"/>
                <w:sz w:val="22"/>
                <w:szCs w:val="22"/>
              </w:rPr>
              <w:t>Pravidla u Zdravínků.</w:t>
            </w:r>
          </w:p>
          <w:p w:rsidR="008A2965" w:rsidRPr="0076024F" w:rsidRDefault="00A566BD" w:rsidP="008C2714">
            <w:pPr>
              <w:spacing w:after="60"/>
              <w:jc w:val="center"/>
              <w:rPr>
                <w:b/>
                <w:bCs/>
                <w:color w:val="000000"/>
                <w:sz w:val="16"/>
                <w:szCs w:val="16"/>
              </w:rPr>
            </w:pPr>
            <w:r w:rsidRPr="008C2714">
              <w:rPr>
                <w:b/>
                <w:bCs/>
                <w:color w:val="000000"/>
                <w:sz w:val="22"/>
                <w:szCs w:val="22"/>
              </w:rPr>
              <w:t xml:space="preserve">. </w:t>
            </w:r>
            <w:r w:rsidR="008A2965" w:rsidRPr="008C2714">
              <w:rPr>
                <w:b/>
                <w:bCs/>
                <w:color w:val="000000"/>
                <w:sz w:val="22"/>
                <w:szCs w:val="22"/>
              </w:rPr>
              <w:t>Kde bydlím?</w:t>
            </w:r>
          </w:p>
        </w:tc>
        <w:tc>
          <w:tcPr>
            <w:tcW w:w="2411" w:type="dxa"/>
          </w:tcPr>
          <w:p w:rsidR="008A2965" w:rsidRDefault="008A2965" w:rsidP="008C2714">
            <w:pPr>
              <w:spacing w:after="60"/>
              <w:jc w:val="center"/>
              <w:rPr>
                <w:b/>
                <w:bCs/>
                <w:color w:val="000000"/>
              </w:rPr>
            </w:pPr>
            <w:r>
              <w:rPr>
                <w:b/>
                <w:bCs/>
                <w:color w:val="000000"/>
              </w:rPr>
              <w:t>ŘÍJEN</w:t>
            </w:r>
          </w:p>
          <w:p w:rsidR="008A2965" w:rsidRPr="008C2714" w:rsidRDefault="00624CC1" w:rsidP="008C2714">
            <w:pPr>
              <w:spacing w:after="60"/>
              <w:jc w:val="center"/>
              <w:rPr>
                <w:b/>
                <w:bCs/>
                <w:color w:val="000000"/>
                <w:sz w:val="22"/>
                <w:szCs w:val="22"/>
              </w:rPr>
            </w:pPr>
            <w:r w:rsidRPr="008C2714">
              <w:rPr>
                <w:b/>
                <w:bCs/>
                <w:color w:val="000000"/>
                <w:sz w:val="22"/>
                <w:szCs w:val="22"/>
              </w:rPr>
              <w:t xml:space="preserve">. </w:t>
            </w:r>
            <w:r w:rsidR="008A2965" w:rsidRPr="008C2714">
              <w:rPr>
                <w:b/>
                <w:bCs/>
                <w:color w:val="000000"/>
                <w:sz w:val="22"/>
                <w:szCs w:val="22"/>
              </w:rPr>
              <w:t>Podzimní radovánky!</w:t>
            </w:r>
          </w:p>
          <w:p w:rsidR="008A2965" w:rsidRPr="008C2714" w:rsidRDefault="00624CC1" w:rsidP="008C2714">
            <w:pPr>
              <w:spacing w:after="60"/>
              <w:jc w:val="center"/>
              <w:rPr>
                <w:b/>
                <w:bCs/>
                <w:color w:val="000000"/>
                <w:sz w:val="22"/>
                <w:szCs w:val="22"/>
              </w:rPr>
            </w:pPr>
            <w:r w:rsidRPr="008C2714">
              <w:rPr>
                <w:b/>
                <w:bCs/>
                <w:color w:val="000000"/>
                <w:sz w:val="22"/>
                <w:szCs w:val="22"/>
              </w:rPr>
              <w:t xml:space="preserve">. </w:t>
            </w:r>
            <w:r w:rsidR="008A2965" w:rsidRPr="008C2714">
              <w:rPr>
                <w:b/>
                <w:bCs/>
                <w:color w:val="000000"/>
                <w:sz w:val="22"/>
                <w:szCs w:val="22"/>
              </w:rPr>
              <w:t>Koulelo se jablíčko.</w:t>
            </w:r>
          </w:p>
          <w:p w:rsidR="008A2965" w:rsidRPr="0076024F" w:rsidRDefault="00624CC1" w:rsidP="008C2714">
            <w:pPr>
              <w:spacing w:after="60"/>
              <w:jc w:val="center"/>
              <w:rPr>
                <w:b/>
                <w:bCs/>
                <w:color w:val="000000"/>
                <w:sz w:val="16"/>
                <w:szCs w:val="16"/>
              </w:rPr>
            </w:pPr>
            <w:r w:rsidRPr="008C2714">
              <w:rPr>
                <w:b/>
                <w:bCs/>
                <w:color w:val="000000"/>
                <w:sz w:val="22"/>
                <w:szCs w:val="22"/>
              </w:rPr>
              <w:t xml:space="preserve">. </w:t>
            </w:r>
            <w:r w:rsidR="008A2965" w:rsidRPr="008C2714">
              <w:rPr>
                <w:b/>
                <w:bCs/>
                <w:color w:val="000000"/>
                <w:sz w:val="22"/>
                <w:szCs w:val="22"/>
              </w:rPr>
              <w:t>Naše republika.</w:t>
            </w:r>
          </w:p>
        </w:tc>
        <w:tc>
          <w:tcPr>
            <w:tcW w:w="2412" w:type="dxa"/>
          </w:tcPr>
          <w:p w:rsidR="008A2965" w:rsidRDefault="008A2965" w:rsidP="008C2714">
            <w:pPr>
              <w:spacing w:after="60"/>
              <w:jc w:val="center"/>
              <w:rPr>
                <w:b/>
                <w:bCs/>
                <w:color w:val="000000"/>
              </w:rPr>
            </w:pPr>
            <w:r>
              <w:rPr>
                <w:b/>
                <w:bCs/>
                <w:color w:val="000000"/>
              </w:rPr>
              <w:t>LISTOPAD</w:t>
            </w:r>
          </w:p>
          <w:p w:rsidR="008A2965" w:rsidRPr="008C2714" w:rsidRDefault="00624CC1" w:rsidP="008C2714">
            <w:pPr>
              <w:spacing w:after="60"/>
              <w:jc w:val="center"/>
              <w:rPr>
                <w:b/>
                <w:bCs/>
                <w:color w:val="000000"/>
                <w:sz w:val="22"/>
                <w:szCs w:val="22"/>
              </w:rPr>
            </w:pPr>
            <w:r w:rsidRPr="008C2714">
              <w:rPr>
                <w:b/>
                <w:bCs/>
                <w:color w:val="000000"/>
                <w:sz w:val="22"/>
                <w:szCs w:val="22"/>
              </w:rPr>
              <w:t xml:space="preserve">. </w:t>
            </w:r>
            <w:r w:rsidR="008A2965" w:rsidRPr="008C2714">
              <w:rPr>
                <w:b/>
                <w:bCs/>
                <w:color w:val="000000"/>
                <w:sz w:val="22"/>
                <w:szCs w:val="22"/>
              </w:rPr>
              <w:t>Dušičky.</w:t>
            </w:r>
          </w:p>
          <w:p w:rsidR="008A2965" w:rsidRPr="008C2714" w:rsidRDefault="00624CC1" w:rsidP="008C2714">
            <w:pPr>
              <w:spacing w:after="60"/>
              <w:jc w:val="center"/>
              <w:rPr>
                <w:b/>
                <w:bCs/>
                <w:color w:val="000000"/>
                <w:sz w:val="22"/>
                <w:szCs w:val="22"/>
              </w:rPr>
            </w:pPr>
            <w:r w:rsidRPr="008C2714">
              <w:rPr>
                <w:b/>
                <w:bCs/>
                <w:color w:val="000000"/>
                <w:sz w:val="22"/>
                <w:szCs w:val="22"/>
              </w:rPr>
              <w:t xml:space="preserve">. </w:t>
            </w:r>
            <w:r w:rsidR="008A2965" w:rsidRPr="008C2714">
              <w:rPr>
                <w:b/>
                <w:bCs/>
                <w:color w:val="000000"/>
                <w:sz w:val="22"/>
                <w:szCs w:val="22"/>
              </w:rPr>
              <w:t>Čtení nás baví!</w:t>
            </w:r>
          </w:p>
          <w:p w:rsidR="008A2965" w:rsidRDefault="00624CC1" w:rsidP="008C2714">
            <w:pPr>
              <w:spacing w:after="60"/>
              <w:jc w:val="center"/>
              <w:rPr>
                <w:b/>
                <w:bCs/>
                <w:color w:val="000000"/>
              </w:rPr>
            </w:pPr>
            <w:r w:rsidRPr="008C2714">
              <w:rPr>
                <w:b/>
                <w:bCs/>
                <w:color w:val="000000"/>
                <w:sz w:val="22"/>
                <w:szCs w:val="22"/>
              </w:rPr>
              <w:t xml:space="preserve">. </w:t>
            </w:r>
            <w:r w:rsidR="008A2965" w:rsidRPr="008C2714">
              <w:rPr>
                <w:b/>
                <w:bCs/>
                <w:color w:val="000000"/>
                <w:sz w:val="22"/>
                <w:szCs w:val="22"/>
              </w:rPr>
              <w:t>Čekáme na první sníh!</w:t>
            </w:r>
          </w:p>
        </w:tc>
      </w:tr>
      <w:tr w:rsidR="008A2965" w:rsidTr="008C2714">
        <w:trPr>
          <w:trHeight w:val="1531"/>
          <w:jc w:val="center"/>
        </w:trPr>
        <w:tc>
          <w:tcPr>
            <w:tcW w:w="1838" w:type="dxa"/>
            <w:vAlign w:val="center"/>
          </w:tcPr>
          <w:p w:rsidR="008A2965" w:rsidRDefault="008A2965" w:rsidP="008C2714">
            <w:pPr>
              <w:spacing w:after="60"/>
              <w:jc w:val="center"/>
              <w:rPr>
                <w:b/>
                <w:bCs/>
                <w:color w:val="000000"/>
              </w:rPr>
            </w:pPr>
            <w:r>
              <w:rPr>
                <w:b/>
                <w:bCs/>
                <w:color w:val="000000"/>
              </w:rPr>
              <w:t>ZIMA</w:t>
            </w:r>
          </w:p>
        </w:tc>
        <w:tc>
          <w:tcPr>
            <w:tcW w:w="2411" w:type="dxa"/>
          </w:tcPr>
          <w:p w:rsidR="008A2965" w:rsidRDefault="008A2965" w:rsidP="008C2714">
            <w:pPr>
              <w:spacing w:after="60"/>
              <w:jc w:val="center"/>
              <w:rPr>
                <w:b/>
                <w:bCs/>
                <w:color w:val="000000"/>
              </w:rPr>
            </w:pPr>
            <w:r>
              <w:rPr>
                <w:b/>
                <w:bCs/>
                <w:color w:val="000000"/>
              </w:rPr>
              <w:t>PROSINEC</w:t>
            </w:r>
          </w:p>
          <w:p w:rsidR="008A2965" w:rsidRPr="008C2714" w:rsidRDefault="00624CC1" w:rsidP="008C2714">
            <w:pPr>
              <w:spacing w:after="60"/>
              <w:jc w:val="center"/>
              <w:rPr>
                <w:b/>
                <w:bCs/>
                <w:color w:val="000000"/>
                <w:sz w:val="22"/>
                <w:szCs w:val="22"/>
              </w:rPr>
            </w:pPr>
            <w:r w:rsidRPr="008C2714">
              <w:rPr>
                <w:b/>
                <w:bCs/>
                <w:color w:val="000000"/>
                <w:sz w:val="22"/>
                <w:szCs w:val="22"/>
              </w:rPr>
              <w:t xml:space="preserve">. </w:t>
            </w:r>
            <w:r w:rsidR="008A2965" w:rsidRPr="008C2714">
              <w:rPr>
                <w:b/>
                <w:bCs/>
                <w:color w:val="000000"/>
                <w:sz w:val="22"/>
                <w:szCs w:val="22"/>
              </w:rPr>
              <w:t>My se čerta nebojíme!!!</w:t>
            </w:r>
          </w:p>
          <w:p w:rsidR="008A2965" w:rsidRPr="00082439" w:rsidRDefault="00624CC1" w:rsidP="008C2714">
            <w:pPr>
              <w:spacing w:after="60"/>
              <w:jc w:val="center"/>
              <w:rPr>
                <w:b/>
                <w:bCs/>
                <w:color w:val="000000"/>
                <w:sz w:val="16"/>
                <w:szCs w:val="16"/>
              </w:rPr>
            </w:pPr>
            <w:r w:rsidRPr="008C2714">
              <w:rPr>
                <w:b/>
                <w:bCs/>
                <w:color w:val="000000"/>
                <w:sz w:val="22"/>
                <w:szCs w:val="22"/>
              </w:rPr>
              <w:t xml:space="preserve">. </w:t>
            </w:r>
            <w:r w:rsidR="008A2965" w:rsidRPr="008C2714">
              <w:rPr>
                <w:b/>
                <w:bCs/>
                <w:color w:val="000000"/>
                <w:sz w:val="22"/>
                <w:szCs w:val="22"/>
              </w:rPr>
              <w:t>Vánoce přicházejí po špičkách.</w:t>
            </w:r>
          </w:p>
        </w:tc>
        <w:tc>
          <w:tcPr>
            <w:tcW w:w="2411" w:type="dxa"/>
          </w:tcPr>
          <w:p w:rsidR="008A2965" w:rsidRDefault="008A2965" w:rsidP="008C2714">
            <w:pPr>
              <w:spacing w:after="60"/>
              <w:jc w:val="center"/>
              <w:rPr>
                <w:b/>
                <w:bCs/>
                <w:color w:val="000000"/>
              </w:rPr>
            </w:pPr>
            <w:r>
              <w:rPr>
                <w:b/>
                <w:bCs/>
                <w:color w:val="000000"/>
              </w:rPr>
              <w:t>LEDEN</w:t>
            </w:r>
          </w:p>
          <w:p w:rsidR="008A2965" w:rsidRPr="008C2714" w:rsidRDefault="00624CC1" w:rsidP="008C2714">
            <w:pPr>
              <w:spacing w:after="60"/>
              <w:jc w:val="center"/>
              <w:rPr>
                <w:b/>
                <w:bCs/>
                <w:color w:val="000000"/>
                <w:sz w:val="22"/>
                <w:szCs w:val="22"/>
              </w:rPr>
            </w:pPr>
            <w:r>
              <w:rPr>
                <w:b/>
                <w:bCs/>
                <w:color w:val="000000"/>
                <w:sz w:val="20"/>
                <w:szCs w:val="20"/>
              </w:rPr>
              <w:t xml:space="preserve">. </w:t>
            </w:r>
            <w:r w:rsidR="008A2965" w:rsidRPr="008C2714">
              <w:rPr>
                <w:b/>
                <w:bCs/>
                <w:color w:val="000000"/>
                <w:sz w:val="22"/>
                <w:szCs w:val="22"/>
              </w:rPr>
              <w:t>My tři králové jdeme k Vám.</w:t>
            </w:r>
          </w:p>
          <w:p w:rsidR="008A2965" w:rsidRPr="008C2714" w:rsidRDefault="00624CC1" w:rsidP="008C2714">
            <w:pPr>
              <w:spacing w:after="60"/>
              <w:jc w:val="center"/>
              <w:rPr>
                <w:b/>
                <w:bCs/>
                <w:color w:val="000000"/>
                <w:sz w:val="22"/>
                <w:szCs w:val="22"/>
              </w:rPr>
            </w:pPr>
            <w:r w:rsidRPr="008C2714">
              <w:rPr>
                <w:b/>
                <w:bCs/>
                <w:color w:val="000000"/>
                <w:sz w:val="22"/>
                <w:szCs w:val="22"/>
              </w:rPr>
              <w:t xml:space="preserve">. </w:t>
            </w:r>
            <w:r w:rsidR="008A2965" w:rsidRPr="008C2714">
              <w:rPr>
                <w:b/>
                <w:bCs/>
                <w:color w:val="000000"/>
                <w:sz w:val="22"/>
                <w:szCs w:val="22"/>
              </w:rPr>
              <w:t>Co si v zimě obleču?</w:t>
            </w:r>
          </w:p>
          <w:p w:rsidR="008A2965" w:rsidRPr="00082439" w:rsidRDefault="00624CC1" w:rsidP="008C2714">
            <w:pPr>
              <w:spacing w:after="60"/>
              <w:jc w:val="center"/>
              <w:rPr>
                <w:b/>
                <w:bCs/>
                <w:color w:val="000000"/>
                <w:sz w:val="16"/>
                <w:szCs w:val="16"/>
              </w:rPr>
            </w:pPr>
            <w:r w:rsidRPr="008C2714">
              <w:rPr>
                <w:b/>
                <w:bCs/>
                <w:color w:val="000000"/>
                <w:sz w:val="22"/>
                <w:szCs w:val="22"/>
              </w:rPr>
              <w:t xml:space="preserve">. </w:t>
            </w:r>
            <w:r w:rsidR="00171DEE" w:rsidRPr="008C2714">
              <w:rPr>
                <w:b/>
                <w:bCs/>
                <w:color w:val="000000"/>
                <w:sz w:val="22"/>
                <w:szCs w:val="22"/>
              </w:rPr>
              <w:t>Nemoci</w:t>
            </w:r>
            <w:r w:rsidR="008A2965" w:rsidRPr="008C2714">
              <w:rPr>
                <w:b/>
                <w:bCs/>
                <w:color w:val="000000"/>
                <w:sz w:val="22"/>
                <w:szCs w:val="22"/>
              </w:rPr>
              <w:t>!</w:t>
            </w:r>
          </w:p>
        </w:tc>
        <w:tc>
          <w:tcPr>
            <w:tcW w:w="2412" w:type="dxa"/>
          </w:tcPr>
          <w:p w:rsidR="008A2965" w:rsidRDefault="008A2965" w:rsidP="008C2714">
            <w:pPr>
              <w:spacing w:after="60"/>
              <w:jc w:val="center"/>
              <w:rPr>
                <w:b/>
                <w:bCs/>
                <w:color w:val="000000"/>
              </w:rPr>
            </w:pPr>
            <w:r>
              <w:rPr>
                <w:b/>
                <w:bCs/>
                <w:color w:val="000000"/>
              </w:rPr>
              <w:t>ÚNOR</w:t>
            </w:r>
          </w:p>
          <w:p w:rsidR="008A2965" w:rsidRPr="008C2714" w:rsidRDefault="00624CC1" w:rsidP="008C2714">
            <w:pPr>
              <w:spacing w:after="60"/>
              <w:jc w:val="center"/>
              <w:rPr>
                <w:b/>
                <w:bCs/>
                <w:color w:val="000000"/>
                <w:sz w:val="22"/>
                <w:szCs w:val="22"/>
              </w:rPr>
            </w:pPr>
            <w:r w:rsidRPr="008C2714">
              <w:rPr>
                <w:b/>
                <w:bCs/>
                <w:color w:val="000000"/>
                <w:sz w:val="22"/>
                <w:szCs w:val="22"/>
              </w:rPr>
              <w:t xml:space="preserve">. </w:t>
            </w:r>
            <w:r w:rsidR="008A2965" w:rsidRPr="008C2714">
              <w:rPr>
                <w:b/>
                <w:bCs/>
                <w:color w:val="000000"/>
                <w:sz w:val="22"/>
                <w:szCs w:val="22"/>
              </w:rPr>
              <w:t>Protiklady!</w:t>
            </w:r>
          </w:p>
          <w:p w:rsidR="008A2965" w:rsidRPr="008C2714" w:rsidRDefault="00624CC1" w:rsidP="008C2714">
            <w:pPr>
              <w:spacing w:after="60"/>
              <w:jc w:val="center"/>
              <w:rPr>
                <w:b/>
                <w:bCs/>
                <w:color w:val="000000"/>
                <w:sz w:val="22"/>
                <w:szCs w:val="22"/>
              </w:rPr>
            </w:pPr>
            <w:r w:rsidRPr="008C2714">
              <w:rPr>
                <w:b/>
                <w:bCs/>
                <w:color w:val="000000"/>
                <w:sz w:val="22"/>
                <w:szCs w:val="22"/>
              </w:rPr>
              <w:t xml:space="preserve">. </w:t>
            </w:r>
            <w:r w:rsidR="008A2965" w:rsidRPr="008C2714">
              <w:rPr>
                <w:b/>
                <w:bCs/>
                <w:color w:val="000000"/>
                <w:sz w:val="22"/>
                <w:szCs w:val="22"/>
              </w:rPr>
              <w:t>Čím budu, až vyrostu?</w:t>
            </w:r>
          </w:p>
          <w:p w:rsidR="008A2965" w:rsidRDefault="00624CC1" w:rsidP="008C2714">
            <w:pPr>
              <w:spacing w:after="60"/>
              <w:jc w:val="center"/>
              <w:rPr>
                <w:b/>
                <w:bCs/>
                <w:color w:val="000000"/>
              </w:rPr>
            </w:pPr>
            <w:r w:rsidRPr="008C2714">
              <w:rPr>
                <w:b/>
                <w:bCs/>
                <w:color w:val="000000"/>
                <w:sz w:val="22"/>
                <w:szCs w:val="22"/>
              </w:rPr>
              <w:t xml:space="preserve">. </w:t>
            </w:r>
            <w:r w:rsidR="008A2965" w:rsidRPr="008C2714">
              <w:rPr>
                <w:b/>
                <w:bCs/>
                <w:color w:val="000000"/>
                <w:sz w:val="22"/>
                <w:szCs w:val="22"/>
              </w:rPr>
              <w:t>Masopust!</w:t>
            </w:r>
          </w:p>
        </w:tc>
      </w:tr>
      <w:tr w:rsidR="008A2965" w:rsidTr="008C2714">
        <w:trPr>
          <w:trHeight w:val="1531"/>
          <w:jc w:val="center"/>
        </w:trPr>
        <w:tc>
          <w:tcPr>
            <w:tcW w:w="1838" w:type="dxa"/>
            <w:vAlign w:val="center"/>
          </w:tcPr>
          <w:p w:rsidR="008A2965" w:rsidRDefault="008A2965" w:rsidP="008C2714">
            <w:pPr>
              <w:spacing w:after="60"/>
              <w:jc w:val="center"/>
              <w:rPr>
                <w:b/>
                <w:bCs/>
                <w:color w:val="000000"/>
              </w:rPr>
            </w:pPr>
            <w:r>
              <w:rPr>
                <w:b/>
                <w:bCs/>
                <w:color w:val="000000"/>
              </w:rPr>
              <w:t>JARO</w:t>
            </w:r>
          </w:p>
        </w:tc>
        <w:tc>
          <w:tcPr>
            <w:tcW w:w="2411" w:type="dxa"/>
          </w:tcPr>
          <w:p w:rsidR="008A2965" w:rsidRDefault="008A2965" w:rsidP="008C2714">
            <w:pPr>
              <w:spacing w:after="60"/>
              <w:jc w:val="center"/>
              <w:rPr>
                <w:b/>
                <w:bCs/>
                <w:color w:val="000000"/>
              </w:rPr>
            </w:pPr>
            <w:r>
              <w:rPr>
                <w:b/>
                <w:bCs/>
                <w:color w:val="000000"/>
              </w:rPr>
              <w:t>BŘEZEN</w:t>
            </w:r>
          </w:p>
          <w:p w:rsidR="008A2965" w:rsidRPr="008C2714" w:rsidRDefault="000F0FB7" w:rsidP="008C2714">
            <w:pPr>
              <w:spacing w:after="60"/>
              <w:jc w:val="center"/>
              <w:rPr>
                <w:b/>
                <w:bCs/>
                <w:color w:val="000000"/>
                <w:sz w:val="22"/>
                <w:szCs w:val="22"/>
              </w:rPr>
            </w:pPr>
            <w:r w:rsidRPr="008C2714">
              <w:rPr>
                <w:b/>
                <w:bCs/>
                <w:color w:val="000000"/>
                <w:sz w:val="22"/>
                <w:szCs w:val="22"/>
              </w:rPr>
              <w:t xml:space="preserve">. </w:t>
            </w:r>
            <w:r w:rsidR="008A2965" w:rsidRPr="008C2714">
              <w:rPr>
                <w:b/>
                <w:bCs/>
                <w:color w:val="000000"/>
                <w:sz w:val="22"/>
                <w:szCs w:val="22"/>
              </w:rPr>
              <w:t>Domácí mazlíčci</w:t>
            </w:r>
            <w:r w:rsidRPr="008C2714">
              <w:rPr>
                <w:b/>
                <w:bCs/>
                <w:color w:val="000000"/>
                <w:sz w:val="22"/>
                <w:szCs w:val="22"/>
              </w:rPr>
              <w:t>.</w:t>
            </w:r>
          </w:p>
          <w:p w:rsidR="008A2965" w:rsidRPr="008C2714" w:rsidRDefault="000F0FB7" w:rsidP="008C2714">
            <w:pPr>
              <w:spacing w:after="60"/>
              <w:jc w:val="center"/>
              <w:rPr>
                <w:b/>
                <w:bCs/>
                <w:color w:val="000000"/>
                <w:sz w:val="22"/>
                <w:szCs w:val="22"/>
              </w:rPr>
            </w:pPr>
            <w:r w:rsidRPr="008C2714">
              <w:rPr>
                <w:b/>
                <w:bCs/>
                <w:color w:val="000000"/>
                <w:sz w:val="22"/>
                <w:szCs w:val="22"/>
              </w:rPr>
              <w:t xml:space="preserve">. </w:t>
            </w:r>
            <w:r w:rsidR="008A2965" w:rsidRPr="008C2714">
              <w:rPr>
                <w:b/>
                <w:bCs/>
                <w:color w:val="000000"/>
                <w:sz w:val="22"/>
                <w:szCs w:val="22"/>
              </w:rPr>
              <w:t>Jaro je tady</w:t>
            </w:r>
            <w:r w:rsidRPr="008C2714">
              <w:rPr>
                <w:b/>
                <w:bCs/>
                <w:color w:val="000000"/>
                <w:sz w:val="22"/>
                <w:szCs w:val="22"/>
              </w:rPr>
              <w:t>!</w:t>
            </w:r>
          </w:p>
          <w:p w:rsidR="008A2965" w:rsidRDefault="000F0FB7" w:rsidP="008C2714">
            <w:pPr>
              <w:spacing w:after="60"/>
              <w:jc w:val="center"/>
              <w:rPr>
                <w:b/>
                <w:bCs/>
                <w:color w:val="000000"/>
              </w:rPr>
            </w:pPr>
            <w:r w:rsidRPr="008C2714">
              <w:rPr>
                <w:b/>
                <w:bCs/>
                <w:color w:val="000000"/>
                <w:sz w:val="22"/>
                <w:szCs w:val="22"/>
              </w:rPr>
              <w:t xml:space="preserve">. </w:t>
            </w:r>
            <w:r w:rsidR="008A2965" w:rsidRPr="008C2714">
              <w:rPr>
                <w:b/>
                <w:bCs/>
                <w:color w:val="000000"/>
                <w:sz w:val="22"/>
                <w:szCs w:val="22"/>
              </w:rPr>
              <w:t>Ovoce a zelenina</w:t>
            </w:r>
            <w:r w:rsidRPr="008C2714">
              <w:rPr>
                <w:b/>
                <w:bCs/>
                <w:color w:val="000000"/>
                <w:sz w:val="22"/>
                <w:szCs w:val="22"/>
              </w:rPr>
              <w:t>.</w:t>
            </w:r>
          </w:p>
        </w:tc>
        <w:tc>
          <w:tcPr>
            <w:tcW w:w="2411" w:type="dxa"/>
          </w:tcPr>
          <w:p w:rsidR="008A2965" w:rsidRDefault="008A2965" w:rsidP="008C2714">
            <w:pPr>
              <w:spacing w:after="60"/>
              <w:jc w:val="center"/>
              <w:rPr>
                <w:b/>
                <w:bCs/>
                <w:color w:val="000000"/>
              </w:rPr>
            </w:pPr>
            <w:r>
              <w:rPr>
                <w:b/>
                <w:bCs/>
                <w:color w:val="000000"/>
              </w:rPr>
              <w:t>DUBEN</w:t>
            </w:r>
          </w:p>
          <w:p w:rsidR="008A2965" w:rsidRPr="008C2714" w:rsidRDefault="00074CA6" w:rsidP="008C2714">
            <w:pPr>
              <w:spacing w:after="60"/>
              <w:jc w:val="center"/>
              <w:rPr>
                <w:b/>
                <w:bCs/>
                <w:color w:val="000000"/>
                <w:sz w:val="22"/>
                <w:szCs w:val="22"/>
              </w:rPr>
            </w:pPr>
            <w:r w:rsidRPr="008C2714">
              <w:rPr>
                <w:b/>
                <w:bCs/>
                <w:color w:val="000000"/>
                <w:sz w:val="22"/>
                <w:szCs w:val="22"/>
              </w:rPr>
              <w:t xml:space="preserve">. </w:t>
            </w:r>
            <w:r w:rsidR="008A2965" w:rsidRPr="008C2714">
              <w:rPr>
                <w:b/>
                <w:bCs/>
                <w:color w:val="000000"/>
                <w:sz w:val="22"/>
                <w:szCs w:val="22"/>
              </w:rPr>
              <w:t>Všechno kvete.</w:t>
            </w:r>
          </w:p>
          <w:p w:rsidR="000F0FB7" w:rsidRPr="008C2714" w:rsidRDefault="00074CA6" w:rsidP="008C2714">
            <w:pPr>
              <w:spacing w:after="60"/>
              <w:jc w:val="center"/>
              <w:rPr>
                <w:b/>
                <w:bCs/>
                <w:color w:val="000000"/>
                <w:sz w:val="22"/>
                <w:szCs w:val="22"/>
              </w:rPr>
            </w:pPr>
            <w:r w:rsidRPr="008C2714">
              <w:rPr>
                <w:b/>
                <w:bCs/>
                <w:color w:val="000000"/>
                <w:sz w:val="22"/>
                <w:szCs w:val="22"/>
              </w:rPr>
              <w:t xml:space="preserve">. </w:t>
            </w:r>
            <w:r w:rsidR="008A2965" w:rsidRPr="008C2714">
              <w:rPr>
                <w:b/>
                <w:bCs/>
                <w:color w:val="000000"/>
                <w:sz w:val="22"/>
                <w:szCs w:val="22"/>
              </w:rPr>
              <w:t>Velikonoce!</w:t>
            </w:r>
          </w:p>
          <w:p w:rsidR="008A2965" w:rsidRPr="000F0FB7" w:rsidRDefault="008C2714" w:rsidP="008C2714">
            <w:pPr>
              <w:spacing w:after="60"/>
              <w:jc w:val="center"/>
              <w:rPr>
                <w:b/>
                <w:bCs/>
                <w:color w:val="000000"/>
                <w:sz w:val="20"/>
                <w:szCs w:val="20"/>
              </w:rPr>
            </w:pPr>
            <w:r w:rsidRPr="008C2714">
              <w:rPr>
                <w:b/>
                <w:bCs/>
                <w:color w:val="000000"/>
                <w:sz w:val="22"/>
                <w:szCs w:val="22"/>
              </w:rPr>
              <w:t>. Čarodějnice</w:t>
            </w:r>
            <w:r w:rsidR="008A2965" w:rsidRPr="008C2714">
              <w:rPr>
                <w:b/>
                <w:bCs/>
                <w:color w:val="000000"/>
                <w:sz w:val="22"/>
                <w:szCs w:val="22"/>
              </w:rPr>
              <w:t xml:space="preserve"> přiletí!</w:t>
            </w:r>
          </w:p>
        </w:tc>
        <w:tc>
          <w:tcPr>
            <w:tcW w:w="2412" w:type="dxa"/>
          </w:tcPr>
          <w:p w:rsidR="008A2965" w:rsidRDefault="008A2965" w:rsidP="008C2714">
            <w:pPr>
              <w:spacing w:after="60"/>
              <w:jc w:val="center"/>
              <w:rPr>
                <w:b/>
                <w:bCs/>
                <w:color w:val="000000"/>
              </w:rPr>
            </w:pPr>
            <w:r>
              <w:rPr>
                <w:b/>
                <w:bCs/>
                <w:color w:val="000000"/>
              </w:rPr>
              <w:t>KVĚTEN</w:t>
            </w:r>
          </w:p>
          <w:p w:rsidR="008A2965" w:rsidRPr="008C2714" w:rsidRDefault="00074CA6" w:rsidP="008C2714">
            <w:pPr>
              <w:spacing w:after="60"/>
              <w:jc w:val="center"/>
              <w:rPr>
                <w:b/>
                <w:bCs/>
                <w:color w:val="000000"/>
                <w:sz w:val="22"/>
                <w:szCs w:val="22"/>
              </w:rPr>
            </w:pPr>
            <w:r>
              <w:rPr>
                <w:b/>
                <w:bCs/>
                <w:color w:val="000000"/>
                <w:sz w:val="20"/>
                <w:szCs w:val="20"/>
              </w:rPr>
              <w:t xml:space="preserve">. </w:t>
            </w:r>
            <w:r w:rsidR="008A2965" w:rsidRPr="008C2714">
              <w:rPr>
                <w:b/>
                <w:bCs/>
                <w:color w:val="000000"/>
                <w:sz w:val="22"/>
                <w:szCs w:val="22"/>
              </w:rPr>
              <w:t>Pozor na auta!</w:t>
            </w:r>
          </w:p>
          <w:p w:rsidR="008A2965" w:rsidRPr="008C2714" w:rsidRDefault="00074CA6" w:rsidP="008C2714">
            <w:pPr>
              <w:spacing w:after="60"/>
              <w:jc w:val="center"/>
              <w:rPr>
                <w:b/>
                <w:bCs/>
                <w:color w:val="000000"/>
                <w:sz w:val="22"/>
                <w:szCs w:val="22"/>
              </w:rPr>
            </w:pPr>
            <w:r w:rsidRPr="008C2714">
              <w:rPr>
                <w:b/>
                <w:bCs/>
                <w:color w:val="000000"/>
                <w:sz w:val="22"/>
                <w:szCs w:val="22"/>
              </w:rPr>
              <w:t xml:space="preserve">. </w:t>
            </w:r>
            <w:r w:rsidR="008A2965" w:rsidRPr="008C2714">
              <w:rPr>
                <w:b/>
                <w:bCs/>
                <w:color w:val="000000"/>
                <w:sz w:val="22"/>
                <w:szCs w:val="22"/>
              </w:rPr>
              <w:t>Maminka slaví svátek!</w:t>
            </w:r>
          </w:p>
          <w:p w:rsidR="008A2965" w:rsidRDefault="00074CA6" w:rsidP="008C2714">
            <w:pPr>
              <w:spacing w:after="60"/>
              <w:jc w:val="center"/>
              <w:rPr>
                <w:b/>
                <w:bCs/>
                <w:color w:val="000000"/>
              </w:rPr>
            </w:pPr>
            <w:r w:rsidRPr="008C2714">
              <w:rPr>
                <w:b/>
                <w:bCs/>
                <w:color w:val="000000"/>
                <w:sz w:val="22"/>
                <w:szCs w:val="22"/>
              </w:rPr>
              <w:t xml:space="preserve">. </w:t>
            </w:r>
            <w:r w:rsidR="008A2965" w:rsidRPr="008C2714">
              <w:rPr>
                <w:b/>
                <w:bCs/>
                <w:color w:val="000000"/>
                <w:sz w:val="22"/>
                <w:szCs w:val="22"/>
              </w:rPr>
              <w:t>Jaké máme počasí?</w:t>
            </w:r>
          </w:p>
        </w:tc>
      </w:tr>
      <w:tr w:rsidR="008A2965" w:rsidTr="008C2714">
        <w:trPr>
          <w:trHeight w:val="1531"/>
          <w:jc w:val="center"/>
        </w:trPr>
        <w:tc>
          <w:tcPr>
            <w:tcW w:w="1838" w:type="dxa"/>
            <w:vAlign w:val="center"/>
          </w:tcPr>
          <w:p w:rsidR="008A2965" w:rsidRDefault="008A2965" w:rsidP="008C2714">
            <w:pPr>
              <w:spacing w:after="60"/>
              <w:jc w:val="center"/>
              <w:rPr>
                <w:b/>
                <w:bCs/>
                <w:color w:val="000000"/>
              </w:rPr>
            </w:pPr>
            <w:r>
              <w:rPr>
                <w:b/>
                <w:bCs/>
                <w:color w:val="000000"/>
              </w:rPr>
              <w:t>LÉTO</w:t>
            </w:r>
          </w:p>
          <w:p w:rsidR="008A2965" w:rsidRDefault="008A2965" w:rsidP="008C2714">
            <w:pPr>
              <w:spacing w:after="60"/>
              <w:jc w:val="center"/>
              <w:rPr>
                <w:b/>
                <w:bCs/>
                <w:color w:val="000000"/>
              </w:rPr>
            </w:pPr>
          </w:p>
        </w:tc>
        <w:tc>
          <w:tcPr>
            <w:tcW w:w="2411" w:type="dxa"/>
          </w:tcPr>
          <w:p w:rsidR="008A2965" w:rsidRDefault="008A2965" w:rsidP="008C2714">
            <w:pPr>
              <w:spacing w:after="60"/>
              <w:jc w:val="center"/>
              <w:rPr>
                <w:b/>
                <w:bCs/>
                <w:color w:val="000000"/>
              </w:rPr>
            </w:pPr>
            <w:r>
              <w:rPr>
                <w:b/>
                <w:bCs/>
                <w:color w:val="000000"/>
              </w:rPr>
              <w:t>ČERVEN</w:t>
            </w:r>
          </w:p>
          <w:p w:rsidR="008A2965" w:rsidRPr="008C2714" w:rsidRDefault="00074CA6" w:rsidP="008C2714">
            <w:pPr>
              <w:spacing w:after="60"/>
              <w:jc w:val="center"/>
              <w:rPr>
                <w:b/>
                <w:bCs/>
                <w:color w:val="000000"/>
                <w:sz w:val="22"/>
                <w:szCs w:val="22"/>
              </w:rPr>
            </w:pPr>
            <w:r>
              <w:rPr>
                <w:b/>
                <w:bCs/>
                <w:color w:val="000000"/>
                <w:sz w:val="20"/>
                <w:szCs w:val="20"/>
              </w:rPr>
              <w:t xml:space="preserve">. </w:t>
            </w:r>
            <w:r w:rsidR="008A2965" w:rsidRPr="008C2714">
              <w:rPr>
                <w:b/>
                <w:bCs/>
                <w:color w:val="000000"/>
                <w:sz w:val="22"/>
                <w:szCs w:val="22"/>
              </w:rPr>
              <w:t>Děti slaví svátek, aneb všichni jsme kamarádi!</w:t>
            </w:r>
          </w:p>
          <w:p w:rsidR="008A2965" w:rsidRPr="008C2714" w:rsidRDefault="00074CA6" w:rsidP="008C2714">
            <w:pPr>
              <w:spacing w:after="60"/>
              <w:jc w:val="center"/>
              <w:rPr>
                <w:b/>
                <w:bCs/>
                <w:color w:val="000000"/>
                <w:sz w:val="22"/>
                <w:szCs w:val="22"/>
              </w:rPr>
            </w:pPr>
            <w:r w:rsidRPr="008C2714">
              <w:rPr>
                <w:b/>
                <w:bCs/>
                <w:color w:val="000000"/>
                <w:sz w:val="22"/>
                <w:szCs w:val="22"/>
              </w:rPr>
              <w:t xml:space="preserve">. </w:t>
            </w:r>
            <w:r w:rsidR="008A2965" w:rsidRPr="008C2714">
              <w:rPr>
                <w:b/>
                <w:bCs/>
                <w:color w:val="000000"/>
                <w:sz w:val="22"/>
                <w:szCs w:val="22"/>
              </w:rPr>
              <w:t>Co se děje v trávě?</w:t>
            </w:r>
          </w:p>
          <w:p w:rsidR="008A2965" w:rsidRDefault="00074CA6" w:rsidP="008C2714">
            <w:pPr>
              <w:spacing w:after="60"/>
              <w:jc w:val="center"/>
              <w:rPr>
                <w:b/>
                <w:bCs/>
                <w:color w:val="000000"/>
              </w:rPr>
            </w:pPr>
            <w:r w:rsidRPr="008C2714">
              <w:rPr>
                <w:b/>
                <w:bCs/>
                <w:color w:val="000000"/>
                <w:sz w:val="22"/>
                <w:szCs w:val="22"/>
              </w:rPr>
              <w:t xml:space="preserve">. </w:t>
            </w:r>
            <w:r w:rsidR="008A2965" w:rsidRPr="008C2714">
              <w:rPr>
                <w:b/>
                <w:bCs/>
                <w:color w:val="000000"/>
                <w:sz w:val="22"/>
                <w:szCs w:val="22"/>
              </w:rPr>
              <w:t>Vítáme léto!</w:t>
            </w:r>
          </w:p>
        </w:tc>
        <w:tc>
          <w:tcPr>
            <w:tcW w:w="2411" w:type="dxa"/>
          </w:tcPr>
          <w:p w:rsidR="008A2965" w:rsidRDefault="008A2965" w:rsidP="008C2714">
            <w:pPr>
              <w:spacing w:after="60"/>
              <w:jc w:val="center"/>
              <w:rPr>
                <w:b/>
                <w:bCs/>
                <w:color w:val="000000"/>
              </w:rPr>
            </w:pPr>
            <w:r>
              <w:rPr>
                <w:b/>
                <w:bCs/>
                <w:color w:val="000000"/>
              </w:rPr>
              <w:t>ČERVENEC</w:t>
            </w:r>
          </w:p>
          <w:p w:rsidR="008A2965" w:rsidRPr="008C2714" w:rsidRDefault="00074CA6" w:rsidP="008C2714">
            <w:pPr>
              <w:spacing w:after="60"/>
              <w:jc w:val="center"/>
              <w:rPr>
                <w:b/>
                <w:bCs/>
                <w:color w:val="000000"/>
                <w:sz w:val="22"/>
                <w:szCs w:val="22"/>
              </w:rPr>
            </w:pPr>
            <w:r w:rsidRPr="008C2714">
              <w:rPr>
                <w:b/>
                <w:bCs/>
                <w:color w:val="000000"/>
                <w:sz w:val="22"/>
                <w:szCs w:val="22"/>
              </w:rPr>
              <w:t xml:space="preserve">. </w:t>
            </w:r>
            <w:r w:rsidR="008A2965" w:rsidRPr="008C2714">
              <w:rPr>
                <w:b/>
                <w:bCs/>
                <w:color w:val="000000"/>
                <w:sz w:val="22"/>
                <w:szCs w:val="22"/>
              </w:rPr>
              <w:t>Jedeme k moři!</w:t>
            </w:r>
          </w:p>
          <w:p w:rsidR="008A2965" w:rsidRPr="008C2714" w:rsidRDefault="00074CA6" w:rsidP="008C2714">
            <w:pPr>
              <w:spacing w:after="60"/>
              <w:jc w:val="center"/>
              <w:rPr>
                <w:b/>
                <w:bCs/>
                <w:color w:val="000000"/>
                <w:sz w:val="22"/>
                <w:szCs w:val="22"/>
              </w:rPr>
            </w:pPr>
            <w:r w:rsidRPr="008C2714">
              <w:rPr>
                <w:b/>
                <w:bCs/>
                <w:color w:val="000000"/>
                <w:sz w:val="22"/>
                <w:szCs w:val="22"/>
              </w:rPr>
              <w:t xml:space="preserve">. </w:t>
            </w:r>
            <w:r w:rsidR="008A2965" w:rsidRPr="008C2714">
              <w:rPr>
                <w:b/>
                <w:bCs/>
                <w:color w:val="000000"/>
                <w:sz w:val="22"/>
                <w:szCs w:val="22"/>
              </w:rPr>
              <w:t>Super hrdinové</w:t>
            </w:r>
            <w:r w:rsidR="000F0FB7" w:rsidRPr="008C2714">
              <w:rPr>
                <w:b/>
                <w:bCs/>
                <w:color w:val="000000"/>
                <w:sz w:val="22"/>
                <w:szCs w:val="22"/>
              </w:rPr>
              <w:t>!!!</w:t>
            </w:r>
          </w:p>
          <w:p w:rsidR="008A2965" w:rsidRDefault="00074CA6" w:rsidP="008C2714">
            <w:pPr>
              <w:spacing w:after="60"/>
              <w:jc w:val="center"/>
              <w:rPr>
                <w:b/>
                <w:bCs/>
                <w:color w:val="000000"/>
              </w:rPr>
            </w:pPr>
            <w:r w:rsidRPr="008C2714">
              <w:rPr>
                <w:b/>
                <w:bCs/>
                <w:color w:val="000000"/>
                <w:sz w:val="22"/>
                <w:szCs w:val="22"/>
              </w:rPr>
              <w:t>. J</w:t>
            </w:r>
            <w:r w:rsidR="008A2965" w:rsidRPr="008C2714">
              <w:rPr>
                <w:b/>
                <w:bCs/>
                <w:color w:val="000000"/>
                <w:sz w:val="22"/>
                <w:szCs w:val="22"/>
              </w:rPr>
              <w:t>ak voní les?</w:t>
            </w:r>
          </w:p>
        </w:tc>
        <w:tc>
          <w:tcPr>
            <w:tcW w:w="2412" w:type="dxa"/>
          </w:tcPr>
          <w:p w:rsidR="008A2965" w:rsidRDefault="008A2965" w:rsidP="008C2714">
            <w:pPr>
              <w:spacing w:after="60"/>
              <w:jc w:val="center"/>
              <w:rPr>
                <w:b/>
                <w:bCs/>
                <w:color w:val="000000"/>
              </w:rPr>
            </w:pPr>
            <w:r>
              <w:rPr>
                <w:b/>
                <w:bCs/>
                <w:color w:val="000000"/>
              </w:rPr>
              <w:t>SRPEN</w:t>
            </w:r>
          </w:p>
          <w:p w:rsidR="008A2965" w:rsidRPr="008C2714" w:rsidRDefault="00074CA6" w:rsidP="008C2714">
            <w:pPr>
              <w:spacing w:after="60"/>
              <w:jc w:val="center"/>
              <w:rPr>
                <w:b/>
                <w:bCs/>
                <w:color w:val="000000"/>
                <w:sz w:val="22"/>
                <w:szCs w:val="22"/>
              </w:rPr>
            </w:pPr>
            <w:r>
              <w:rPr>
                <w:b/>
                <w:bCs/>
                <w:color w:val="000000"/>
                <w:sz w:val="20"/>
                <w:szCs w:val="20"/>
              </w:rPr>
              <w:t xml:space="preserve">. </w:t>
            </w:r>
            <w:r w:rsidR="008A2965" w:rsidRPr="008C2714">
              <w:rPr>
                <w:b/>
                <w:bCs/>
                <w:color w:val="000000"/>
                <w:sz w:val="22"/>
                <w:szCs w:val="22"/>
              </w:rPr>
              <w:t>S piráty za pokladem</w:t>
            </w:r>
            <w:r w:rsidR="000F0FB7" w:rsidRPr="008C2714">
              <w:rPr>
                <w:b/>
                <w:bCs/>
                <w:color w:val="000000"/>
                <w:sz w:val="22"/>
                <w:szCs w:val="22"/>
              </w:rPr>
              <w:t>!</w:t>
            </w:r>
          </w:p>
          <w:p w:rsidR="008A2965" w:rsidRPr="008C2714" w:rsidRDefault="00074CA6" w:rsidP="008C2714">
            <w:pPr>
              <w:spacing w:after="60"/>
              <w:jc w:val="center"/>
              <w:rPr>
                <w:b/>
                <w:bCs/>
                <w:color w:val="000000"/>
                <w:sz w:val="22"/>
                <w:szCs w:val="22"/>
              </w:rPr>
            </w:pPr>
            <w:r w:rsidRPr="008C2714">
              <w:rPr>
                <w:b/>
                <w:bCs/>
                <w:color w:val="000000"/>
                <w:sz w:val="22"/>
                <w:szCs w:val="22"/>
              </w:rPr>
              <w:t xml:space="preserve">. </w:t>
            </w:r>
            <w:r w:rsidR="008A2965" w:rsidRPr="008C2714">
              <w:rPr>
                <w:b/>
                <w:bCs/>
                <w:color w:val="000000"/>
                <w:sz w:val="22"/>
                <w:szCs w:val="22"/>
              </w:rPr>
              <w:t>Kouzelný vesmír</w:t>
            </w:r>
            <w:r w:rsidR="000F0FB7" w:rsidRPr="008C2714">
              <w:rPr>
                <w:b/>
                <w:bCs/>
                <w:color w:val="000000"/>
                <w:sz w:val="22"/>
                <w:szCs w:val="22"/>
              </w:rPr>
              <w:t>.</w:t>
            </w:r>
          </w:p>
          <w:p w:rsidR="008A2965" w:rsidRDefault="00074CA6" w:rsidP="008C2714">
            <w:pPr>
              <w:spacing w:after="60"/>
              <w:jc w:val="center"/>
              <w:rPr>
                <w:b/>
                <w:bCs/>
                <w:color w:val="000000"/>
              </w:rPr>
            </w:pPr>
            <w:r w:rsidRPr="008C2714">
              <w:rPr>
                <w:b/>
                <w:bCs/>
                <w:color w:val="000000"/>
                <w:sz w:val="22"/>
                <w:szCs w:val="22"/>
              </w:rPr>
              <w:t xml:space="preserve">. </w:t>
            </w:r>
            <w:r w:rsidR="008A2965" w:rsidRPr="008C2714">
              <w:rPr>
                <w:b/>
                <w:bCs/>
                <w:color w:val="000000"/>
                <w:sz w:val="22"/>
                <w:szCs w:val="22"/>
              </w:rPr>
              <w:t>Rozlučkový týden</w:t>
            </w:r>
            <w:r w:rsidR="000F0FB7" w:rsidRPr="008C2714">
              <w:rPr>
                <w:b/>
                <w:bCs/>
                <w:color w:val="000000"/>
                <w:sz w:val="22"/>
                <w:szCs w:val="22"/>
              </w:rPr>
              <w:t>!!!</w:t>
            </w:r>
          </w:p>
        </w:tc>
      </w:tr>
    </w:tbl>
    <w:p w:rsidR="008A2965" w:rsidRDefault="008A2965" w:rsidP="00B93484">
      <w:pPr>
        <w:spacing w:after="120"/>
      </w:pPr>
    </w:p>
    <w:p w:rsidR="00FA689D" w:rsidRDefault="00FA689D" w:rsidP="00B93484">
      <w:pPr>
        <w:spacing w:after="120"/>
      </w:pPr>
    </w:p>
    <w:p w:rsidR="00FA689D" w:rsidRDefault="00CF65A6" w:rsidP="00DB3F7E">
      <w:pPr>
        <w:spacing w:after="120"/>
        <w:jc w:val="center"/>
        <w:rPr>
          <w:b/>
        </w:rPr>
      </w:pPr>
      <w:proofErr w:type="spellStart"/>
      <w:r w:rsidRPr="00CF65A6">
        <w:rPr>
          <w:b/>
        </w:rPr>
        <w:t>Zdravínkova</w:t>
      </w:r>
      <w:proofErr w:type="spellEnd"/>
      <w:r w:rsidRPr="00CF65A6">
        <w:rPr>
          <w:b/>
        </w:rPr>
        <w:t xml:space="preserve"> pravidla:</w:t>
      </w:r>
    </w:p>
    <w:p w:rsidR="00CF65A6" w:rsidRDefault="008C2955" w:rsidP="00DB3F7E">
      <w:pPr>
        <w:spacing w:after="120"/>
      </w:pPr>
      <w:r w:rsidRPr="001E49A3">
        <w:t xml:space="preserve">Děti kromě volnosti a svobody potřebují </w:t>
      </w:r>
      <w:r w:rsidR="004D74D9">
        <w:t>i</w:t>
      </w:r>
      <w:r w:rsidRPr="001E49A3">
        <w:t xml:space="preserve"> jasný řád</w:t>
      </w:r>
      <w:r w:rsidR="000D208E" w:rsidRPr="001E49A3">
        <w:t xml:space="preserve"> a </w:t>
      </w:r>
      <w:r w:rsidR="00670E32">
        <w:t xml:space="preserve">postupně se </w:t>
      </w:r>
      <w:r w:rsidR="001E49A3" w:rsidRPr="001E49A3">
        <w:t>učit chápat, že mají také</w:t>
      </w:r>
      <w:r w:rsidR="000D208E" w:rsidRPr="001E49A3">
        <w:t xml:space="preserve"> </w:t>
      </w:r>
      <w:r w:rsidRPr="001E49A3">
        <w:t xml:space="preserve">povinnosti, </w:t>
      </w:r>
      <w:r w:rsidR="001E49A3" w:rsidRPr="001E49A3">
        <w:t>které je dobré pln</w:t>
      </w:r>
      <w:r w:rsidR="00E57B64">
        <w:t>it, abychom se ve skupině cítili</w:t>
      </w:r>
      <w:r w:rsidR="001E49A3" w:rsidRPr="001E49A3">
        <w:t xml:space="preserve"> dobře a pře</w:t>
      </w:r>
      <w:r w:rsidR="00E57B64">
        <w:t>d</w:t>
      </w:r>
      <w:r w:rsidR="001E49A3" w:rsidRPr="001E49A3">
        <w:t>chá</w:t>
      </w:r>
      <w:r w:rsidR="001E49A3">
        <w:t>zeli jsme úrazům a zbytečným sporům</w:t>
      </w:r>
      <w:r w:rsidR="001E49A3" w:rsidRPr="001E49A3">
        <w:t>.</w:t>
      </w:r>
      <w:r w:rsidR="001E49A3">
        <w:t xml:space="preserve"> </w:t>
      </w:r>
      <w:r w:rsidR="00E57B64">
        <w:t>K tomu nám pomáhají pravidla, se kterými pracujeme během celého roku, děti je mají stále na očích a jsou jim nejen v případě potřeby připomíná</w:t>
      </w:r>
      <w:r w:rsidR="004D74D9">
        <w:t>na.</w:t>
      </w:r>
    </w:p>
    <w:p w:rsidR="00636871" w:rsidRPr="001E49A3" w:rsidRDefault="00636871" w:rsidP="00DB3F7E">
      <w:pPr>
        <w:spacing w:after="120"/>
      </w:pPr>
    </w:p>
    <w:p w:rsidR="00CF65A6" w:rsidRDefault="00CF65A6" w:rsidP="00DB3F7E">
      <w:pPr>
        <w:spacing w:after="120"/>
      </w:pPr>
      <w:r w:rsidRPr="001E49A3">
        <w:rPr>
          <w:b/>
        </w:rPr>
        <w:t>Srdíčkové pravidlo</w:t>
      </w:r>
      <w:r w:rsidRPr="001E49A3">
        <w:t>:</w:t>
      </w:r>
    </w:p>
    <w:p w:rsidR="001E49A3" w:rsidRPr="001E49A3" w:rsidRDefault="001E49A3" w:rsidP="00DB3F7E">
      <w:pPr>
        <w:spacing w:after="120"/>
      </w:pPr>
      <w:r>
        <w:t>U</w:t>
      </w:r>
      <w:r w:rsidR="00D26CB0">
        <w:t>číme se mít</w:t>
      </w:r>
      <w:r w:rsidR="00636871">
        <w:t xml:space="preserve"> se</w:t>
      </w:r>
      <w:r w:rsidR="00D26CB0">
        <w:t xml:space="preserve"> všichni rádi, respektovat jeden druhého</w:t>
      </w:r>
      <w:r w:rsidR="00670E32">
        <w:t xml:space="preserve"> a</w:t>
      </w:r>
      <w:r w:rsidR="00D26CB0">
        <w:t xml:space="preserve"> vzájemně si pomáhat</w:t>
      </w:r>
      <w:r w:rsidR="00636871">
        <w:t>.</w:t>
      </w:r>
    </w:p>
    <w:p w:rsidR="00CF65A6" w:rsidRDefault="00CF65A6" w:rsidP="00DB3F7E">
      <w:pPr>
        <w:spacing w:after="120"/>
        <w:rPr>
          <w:b/>
        </w:rPr>
      </w:pPr>
      <w:r>
        <w:rPr>
          <w:b/>
        </w:rPr>
        <w:t>Odpočinkové pravidlo:</w:t>
      </w:r>
    </w:p>
    <w:p w:rsidR="00B13112" w:rsidRPr="00B13112" w:rsidRDefault="00B13112" w:rsidP="00DB3F7E">
      <w:pPr>
        <w:spacing w:after="120"/>
        <w:rPr>
          <w:b/>
        </w:rPr>
      </w:pPr>
      <w:r w:rsidRPr="00B13112">
        <w:rPr>
          <w:color w:val="202124"/>
          <w:shd w:val="clear" w:color="auto" w:fill="FFFFFF"/>
        </w:rPr>
        <w:t>Když se připravíme na spaní</w:t>
      </w:r>
      <w:r>
        <w:rPr>
          <w:color w:val="202124"/>
          <w:shd w:val="clear" w:color="auto" w:fill="FFFFFF"/>
        </w:rPr>
        <w:t>, věci se učíme srovnat n</w:t>
      </w:r>
      <w:r w:rsidR="00670E32">
        <w:rPr>
          <w:color w:val="202124"/>
          <w:shd w:val="clear" w:color="auto" w:fill="FFFFFF"/>
        </w:rPr>
        <w:t>a místo,</w:t>
      </w:r>
      <w:r w:rsidRPr="00B13112">
        <w:rPr>
          <w:color w:val="202124"/>
          <w:shd w:val="clear" w:color="auto" w:fill="FFFFFF"/>
        </w:rPr>
        <w:t xml:space="preserve"> potichu posloucháme </w:t>
      </w:r>
      <w:r>
        <w:rPr>
          <w:color w:val="202124"/>
          <w:shd w:val="clear" w:color="auto" w:fill="FFFFFF"/>
        </w:rPr>
        <w:t>p</w:t>
      </w:r>
      <w:r w:rsidR="00670E32">
        <w:rPr>
          <w:color w:val="202124"/>
          <w:shd w:val="clear" w:color="auto" w:fill="FFFFFF"/>
        </w:rPr>
        <w:t xml:space="preserve">ohádku </w:t>
      </w:r>
      <w:r w:rsidR="00DB3F7E">
        <w:rPr>
          <w:color w:val="202124"/>
          <w:shd w:val="clear" w:color="auto" w:fill="FFFFFF"/>
        </w:rPr>
        <w:br/>
      </w:r>
      <w:r w:rsidR="00670E32">
        <w:rPr>
          <w:color w:val="202124"/>
          <w:shd w:val="clear" w:color="auto" w:fill="FFFFFF"/>
        </w:rPr>
        <w:t>a odpočíváme</w:t>
      </w:r>
      <w:r>
        <w:rPr>
          <w:color w:val="202124"/>
          <w:shd w:val="clear" w:color="auto" w:fill="FFFFFF"/>
        </w:rPr>
        <w:t xml:space="preserve"> na své matraci</w:t>
      </w:r>
      <w:r w:rsidRPr="00B13112">
        <w:rPr>
          <w:color w:val="202124"/>
          <w:shd w:val="clear" w:color="auto" w:fill="FFFFFF"/>
        </w:rPr>
        <w:t>. Po pohádce se</w:t>
      </w:r>
      <w:r>
        <w:rPr>
          <w:color w:val="202124"/>
          <w:shd w:val="clear" w:color="auto" w:fill="FFFFFF"/>
        </w:rPr>
        <w:t xml:space="preserve"> ztišíme a něco hezkého si </w:t>
      </w:r>
      <w:r w:rsidRPr="00B13112">
        <w:rPr>
          <w:color w:val="202124"/>
          <w:shd w:val="clear" w:color="auto" w:fill="FFFFFF"/>
        </w:rPr>
        <w:t>necháme</w:t>
      </w:r>
      <w:r>
        <w:rPr>
          <w:color w:val="202124"/>
          <w:shd w:val="clear" w:color="auto" w:fill="FFFFFF"/>
        </w:rPr>
        <w:t xml:space="preserve"> zdát.</w:t>
      </w:r>
    </w:p>
    <w:p w:rsidR="00CF65A6" w:rsidRDefault="00CF65A6" w:rsidP="00DB3F7E">
      <w:pPr>
        <w:spacing w:after="120"/>
        <w:rPr>
          <w:b/>
        </w:rPr>
      </w:pPr>
      <w:proofErr w:type="spellStart"/>
      <w:r>
        <w:rPr>
          <w:b/>
        </w:rPr>
        <w:t>Šnečkové</w:t>
      </w:r>
      <w:proofErr w:type="spellEnd"/>
      <w:r>
        <w:rPr>
          <w:b/>
        </w:rPr>
        <w:t xml:space="preserve"> pravidlo:</w:t>
      </w:r>
    </w:p>
    <w:p w:rsidR="00636871" w:rsidRDefault="00636871" w:rsidP="00DB3F7E">
      <w:pPr>
        <w:spacing w:after="120"/>
        <w:rPr>
          <w:b/>
        </w:rPr>
      </w:pPr>
      <w:r w:rsidRPr="00636871">
        <w:t>Učíme se pohybovat po třídě pomalu a s rozmyslem, běháme jen venku a při cvičení.</w:t>
      </w:r>
    </w:p>
    <w:p w:rsidR="00CF65A6" w:rsidRDefault="00CF65A6" w:rsidP="00DB3F7E">
      <w:pPr>
        <w:spacing w:after="120"/>
        <w:rPr>
          <w:b/>
        </w:rPr>
      </w:pPr>
      <w:r>
        <w:rPr>
          <w:b/>
        </w:rPr>
        <w:t>Hračkové pravidlo:</w:t>
      </w:r>
    </w:p>
    <w:p w:rsidR="00636871" w:rsidRPr="00636871" w:rsidRDefault="00636871" w:rsidP="00DB3F7E">
      <w:pPr>
        <w:spacing w:after="120"/>
      </w:pPr>
      <w:r w:rsidRPr="00636871">
        <w:t>Učíme se ukl</w:t>
      </w:r>
      <w:r>
        <w:t>ízet hračky na své místo, také</w:t>
      </w:r>
      <w:r w:rsidRPr="00636871">
        <w:t xml:space="preserve"> hračky neničit. Učíme se hračku půjčit a hezky </w:t>
      </w:r>
      <w:r w:rsidR="00DB3F7E">
        <w:br/>
      </w:r>
      <w:r w:rsidR="00670E32">
        <w:t xml:space="preserve">o ni </w:t>
      </w:r>
      <w:r w:rsidRPr="00636871">
        <w:t>poprosit.</w:t>
      </w:r>
    </w:p>
    <w:p w:rsidR="00CF65A6" w:rsidRDefault="00CF65A6" w:rsidP="00DB3F7E">
      <w:pPr>
        <w:spacing w:after="120"/>
        <w:rPr>
          <w:b/>
        </w:rPr>
      </w:pPr>
      <w:proofErr w:type="spellStart"/>
      <w:r>
        <w:rPr>
          <w:b/>
        </w:rPr>
        <w:t>Pusinkové</w:t>
      </w:r>
      <w:proofErr w:type="spellEnd"/>
      <w:r>
        <w:rPr>
          <w:b/>
        </w:rPr>
        <w:t xml:space="preserve"> pravidlo</w:t>
      </w:r>
      <w:r w:rsidR="00636871">
        <w:rPr>
          <w:b/>
        </w:rPr>
        <w:t>:</w:t>
      </w:r>
    </w:p>
    <w:p w:rsidR="00636871" w:rsidRPr="00636871" w:rsidRDefault="00636871" w:rsidP="00DB3F7E">
      <w:pPr>
        <w:spacing w:after="120"/>
      </w:pPr>
      <w:r w:rsidRPr="00636871">
        <w:t xml:space="preserve">Učíme se pozdravit, poprosit a poděkovat. Pusinka je jen na hezká slova. Mluvíme potichu </w:t>
      </w:r>
      <w:r w:rsidR="00DB3F7E">
        <w:br/>
      </w:r>
      <w:r w:rsidRPr="00636871">
        <w:t>a nepříčíme. Učíme se nechat kamarády a tety domluvit. Pokud mě něco trápí, zkusím to někomu povědět.</w:t>
      </w:r>
    </w:p>
    <w:p w:rsidR="00CF65A6" w:rsidRDefault="00CF65A6" w:rsidP="00DB3F7E">
      <w:pPr>
        <w:spacing w:after="120"/>
        <w:rPr>
          <w:b/>
        </w:rPr>
      </w:pPr>
      <w:r>
        <w:rPr>
          <w:b/>
        </w:rPr>
        <w:t>Kapičkové pravidlo:</w:t>
      </w:r>
    </w:p>
    <w:p w:rsidR="002054C6" w:rsidRDefault="002054C6" w:rsidP="00DB3F7E">
      <w:pPr>
        <w:spacing w:after="120"/>
      </w:pPr>
      <w:r w:rsidRPr="00B13112">
        <w:t>Učíme se šetřit vodou, zbytečně jí neplýtvat, kolem sebe ji necákat</w:t>
      </w:r>
      <w:r w:rsidR="00B13112" w:rsidRPr="00B13112">
        <w:t xml:space="preserve">. </w:t>
      </w:r>
    </w:p>
    <w:p w:rsidR="00B13112" w:rsidRDefault="00B13112" w:rsidP="00DB3F7E">
      <w:pPr>
        <w:spacing w:after="120"/>
      </w:pPr>
      <w:proofErr w:type="spellStart"/>
      <w:r w:rsidRPr="00B13112">
        <w:rPr>
          <w:b/>
        </w:rPr>
        <w:t>Talířkové</w:t>
      </w:r>
      <w:proofErr w:type="spellEnd"/>
      <w:r w:rsidRPr="00B13112">
        <w:rPr>
          <w:b/>
        </w:rPr>
        <w:t xml:space="preserve"> pravidlo</w:t>
      </w:r>
      <w:r>
        <w:t>:</w:t>
      </w:r>
    </w:p>
    <w:p w:rsidR="00B13112" w:rsidRDefault="00074CA6" w:rsidP="00DB3F7E">
      <w:pPr>
        <w:spacing w:after="120"/>
      </w:pPr>
      <w:r>
        <w:t xml:space="preserve">Učíme se samostatnosti při stolování. </w:t>
      </w:r>
      <w:r w:rsidR="00B13112">
        <w:t>U</w:t>
      </w:r>
      <w:r w:rsidR="00DD7EBB">
        <w:t>číme správně sedět u stolečku, používat l</w:t>
      </w:r>
      <w:r>
        <w:t xml:space="preserve">žíci či příbor. </w:t>
      </w:r>
    </w:p>
    <w:p w:rsidR="00B25D03" w:rsidRDefault="00B25D03" w:rsidP="007178F8">
      <w:pPr>
        <w:spacing w:after="120"/>
        <w:jc w:val="center"/>
        <w:rPr>
          <w:b/>
          <w:bCs/>
        </w:rPr>
      </w:pPr>
    </w:p>
    <w:p w:rsidR="002C72B5" w:rsidRDefault="002C72B5" w:rsidP="007178F8">
      <w:pPr>
        <w:spacing w:after="120"/>
        <w:jc w:val="center"/>
        <w:rPr>
          <w:b/>
          <w:bCs/>
        </w:rPr>
      </w:pPr>
      <w:r w:rsidRPr="000F0FB7">
        <w:rPr>
          <w:b/>
          <w:bCs/>
          <w:caps/>
        </w:rPr>
        <w:t>Očekávané výstupy</w:t>
      </w:r>
      <w:r w:rsidRPr="001A500F">
        <w:rPr>
          <w:b/>
          <w:bCs/>
        </w:rPr>
        <w:t xml:space="preserve"> (děti na konci hlavních témat zpravidla umí) :</w:t>
      </w:r>
    </w:p>
    <w:p w:rsidR="002C72B5" w:rsidRPr="001A500F" w:rsidRDefault="002C72B5" w:rsidP="002C72B5">
      <w:pPr>
        <w:spacing w:after="120"/>
        <w:jc w:val="left"/>
        <w:rPr>
          <w:b/>
          <w:bCs/>
        </w:rPr>
      </w:pPr>
      <w:r w:rsidRPr="001A500F">
        <w:rPr>
          <w:b/>
          <w:bCs/>
        </w:rPr>
        <w:t>Podzim:</w:t>
      </w:r>
    </w:p>
    <w:p w:rsidR="003203F3" w:rsidRPr="000F0FB7" w:rsidRDefault="002C72B5" w:rsidP="000F0FB7">
      <w:pPr>
        <w:pStyle w:val="Odstavecseseznamem"/>
        <w:numPr>
          <w:ilvl w:val="0"/>
          <w:numId w:val="6"/>
        </w:numPr>
        <w:spacing w:after="120"/>
        <w:jc w:val="left"/>
        <w:rPr>
          <w:bCs/>
        </w:rPr>
      </w:pPr>
      <w:r w:rsidRPr="000F0FB7">
        <w:rPr>
          <w:bCs/>
        </w:rPr>
        <w:t>umí se zo</w:t>
      </w:r>
      <w:r w:rsidR="00450123" w:rsidRPr="000F0FB7">
        <w:rPr>
          <w:bCs/>
        </w:rPr>
        <w:t>rientovat v pravidlech skupiny</w:t>
      </w:r>
    </w:p>
    <w:p w:rsidR="003203F3" w:rsidRPr="000F0FB7" w:rsidRDefault="000F0FB7" w:rsidP="000F0FB7">
      <w:pPr>
        <w:pStyle w:val="Odstavecseseznamem"/>
        <w:numPr>
          <w:ilvl w:val="0"/>
          <w:numId w:val="6"/>
        </w:numPr>
        <w:spacing w:after="120"/>
        <w:jc w:val="left"/>
        <w:rPr>
          <w:bCs/>
        </w:rPr>
      </w:pPr>
      <w:r>
        <w:rPr>
          <w:bCs/>
        </w:rPr>
        <w:t>znají své kamarády a tety jménem</w:t>
      </w:r>
    </w:p>
    <w:p w:rsidR="003203F3" w:rsidRPr="000F0FB7" w:rsidRDefault="00450123" w:rsidP="000F0FB7">
      <w:pPr>
        <w:pStyle w:val="Odstavecseseznamem"/>
        <w:numPr>
          <w:ilvl w:val="0"/>
          <w:numId w:val="6"/>
        </w:numPr>
        <w:spacing w:after="120"/>
        <w:jc w:val="left"/>
        <w:rPr>
          <w:bCs/>
        </w:rPr>
      </w:pPr>
      <w:r w:rsidRPr="000F0FB7">
        <w:rPr>
          <w:bCs/>
        </w:rPr>
        <w:t>znají uvítací básničku</w:t>
      </w:r>
    </w:p>
    <w:p w:rsidR="00171DEE" w:rsidRPr="000F0FB7" w:rsidRDefault="00171DEE" w:rsidP="000F0FB7">
      <w:pPr>
        <w:pStyle w:val="Odstavecseseznamem"/>
        <w:numPr>
          <w:ilvl w:val="0"/>
          <w:numId w:val="6"/>
        </w:numPr>
        <w:spacing w:after="120"/>
        <w:jc w:val="left"/>
        <w:rPr>
          <w:bCs/>
        </w:rPr>
      </w:pPr>
      <w:r w:rsidRPr="000F0FB7">
        <w:rPr>
          <w:bCs/>
        </w:rPr>
        <w:t>dok</w:t>
      </w:r>
      <w:r w:rsidR="000F0FB7">
        <w:rPr>
          <w:bCs/>
        </w:rPr>
        <w:t>áží jít organizovaně na procházku mimo areálu nemocnice</w:t>
      </w:r>
    </w:p>
    <w:p w:rsidR="00536B85" w:rsidRPr="000F0FB7" w:rsidRDefault="00536B85" w:rsidP="000F0FB7">
      <w:pPr>
        <w:pStyle w:val="Odstavecseseznamem"/>
        <w:numPr>
          <w:ilvl w:val="0"/>
          <w:numId w:val="6"/>
        </w:numPr>
        <w:spacing w:after="120"/>
        <w:jc w:val="left"/>
        <w:rPr>
          <w:bCs/>
        </w:rPr>
      </w:pPr>
      <w:r w:rsidRPr="000F0FB7">
        <w:rPr>
          <w:bCs/>
        </w:rPr>
        <w:t>umí říct, kde bydlí</w:t>
      </w:r>
    </w:p>
    <w:p w:rsidR="002C72B5" w:rsidRPr="000F0FB7" w:rsidRDefault="003203F3" w:rsidP="000F0FB7">
      <w:pPr>
        <w:pStyle w:val="Odstavecseseznamem"/>
        <w:numPr>
          <w:ilvl w:val="0"/>
          <w:numId w:val="6"/>
        </w:numPr>
        <w:spacing w:after="120"/>
        <w:jc w:val="left"/>
        <w:rPr>
          <w:bCs/>
        </w:rPr>
      </w:pPr>
      <w:r w:rsidRPr="000F0FB7">
        <w:rPr>
          <w:bCs/>
        </w:rPr>
        <w:t>poznají českou vlajku</w:t>
      </w:r>
    </w:p>
    <w:p w:rsidR="00171DEE" w:rsidRDefault="00171DEE" w:rsidP="000F0FB7">
      <w:pPr>
        <w:pStyle w:val="Odstavecseseznamem"/>
        <w:numPr>
          <w:ilvl w:val="0"/>
          <w:numId w:val="6"/>
        </w:numPr>
        <w:spacing w:after="120"/>
        <w:jc w:val="left"/>
        <w:rPr>
          <w:bCs/>
        </w:rPr>
      </w:pPr>
      <w:r w:rsidRPr="000F0FB7">
        <w:rPr>
          <w:bCs/>
        </w:rPr>
        <w:t>začínají se soustředit při řízených činnostech</w:t>
      </w:r>
    </w:p>
    <w:p w:rsidR="00A566BD" w:rsidRPr="000F0FB7" w:rsidRDefault="00624CC1" w:rsidP="000F0FB7">
      <w:pPr>
        <w:pStyle w:val="Odstavecseseznamem"/>
        <w:numPr>
          <w:ilvl w:val="0"/>
          <w:numId w:val="6"/>
        </w:numPr>
        <w:spacing w:after="120"/>
        <w:jc w:val="left"/>
        <w:rPr>
          <w:bCs/>
        </w:rPr>
      </w:pPr>
      <w:r>
        <w:rPr>
          <w:bCs/>
        </w:rPr>
        <w:t>vnímají, že neplýtváme potravinami</w:t>
      </w:r>
    </w:p>
    <w:p w:rsidR="002C72B5" w:rsidRDefault="002C72B5" w:rsidP="002C72B5">
      <w:pPr>
        <w:spacing w:after="120"/>
        <w:jc w:val="left"/>
        <w:rPr>
          <w:b/>
          <w:bCs/>
        </w:rPr>
      </w:pPr>
      <w:r w:rsidRPr="001A500F">
        <w:rPr>
          <w:b/>
          <w:bCs/>
        </w:rPr>
        <w:t>Zima:</w:t>
      </w:r>
      <w:r w:rsidR="003203F3" w:rsidRPr="001A500F">
        <w:rPr>
          <w:b/>
          <w:bCs/>
        </w:rPr>
        <w:t xml:space="preserve"> </w:t>
      </w:r>
    </w:p>
    <w:p w:rsidR="00A566BD" w:rsidRPr="00A566BD" w:rsidRDefault="00A566BD" w:rsidP="00A566BD">
      <w:pPr>
        <w:pStyle w:val="Odstavecseseznamem"/>
        <w:numPr>
          <w:ilvl w:val="0"/>
          <w:numId w:val="7"/>
        </w:numPr>
        <w:spacing w:after="120"/>
        <w:jc w:val="left"/>
        <w:rPr>
          <w:bCs/>
        </w:rPr>
      </w:pPr>
      <w:r w:rsidRPr="00A566BD">
        <w:rPr>
          <w:bCs/>
        </w:rPr>
        <w:t>zapojí se do společných činností</w:t>
      </w:r>
    </w:p>
    <w:p w:rsidR="000F0FB7" w:rsidRDefault="000F0FB7" w:rsidP="00A566BD">
      <w:pPr>
        <w:pStyle w:val="Odstavecseseznamem"/>
        <w:numPr>
          <w:ilvl w:val="0"/>
          <w:numId w:val="7"/>
        </w:numPr>
        <w:spacing w:after="120"/>
        <w:jc w:val="left"/>
        <w:rPr>
          <w:bCs/>
        </w:rPr>
      </w:pPr>
      <w:r w:rsidRPr="00A566BD">
        <w:rPr>
          <w:bCs/>
        </w:rPr>
        <w:t>využívají k tvorbě různé výtvarné materiály</w:t>
      </w:r>
    </w:p>
    <w:p w:rsidR="00624CC1" w:rsidRPr="00A566BD" w:rsidRDefault="002054C6" w:rsidP="00A566BD">
      <w:pPr>
        <w:pStyle w:val="Odstavecseseznamem"/>
        <w:numPr>
          <w:ilvl w:val="0"/>
          <w:numId w:val="7"/>
        </w:numPr>
        <w:spacing w:after="120"/>
        <w:jc w:val="left"/>
        <w:rPr>
          <w:bCs/>
        </w:rPr>
      </w:pPr>
      <w:r>
        <w:rPr>
          <w:bCs/>
        </w:rPr>
        <w:t>vědí, že třídíme odpad</w:t>
      </w:r>
    </w:p>
    <w:p w:rsidR="003203F3" w:rsidRPr="00A566BD" w:rsidRDefault="003203F3" w:rsidP="00A566BD">
      <w:pPr>
        <w:pStyle w:val="Odstavecseseznamem"/>
        <w:numPr>
          <w:ilvl w:val="0"/>
          <w:numId w:val="7"/>
        </w:numPr>
        <w:spacing w:after="120"/>
        <w:jc w:val="left"/>
        <w:rPr>
          <w:bCs/>
        </w:rPr>
      </w:pPr>
      <w:r w:rsidRPr="00A566BD">
        <w:rPr>
          <w:bCs/>
        </w:rPr>
        <w:t>umí vánoční koledu</w:t>
      </w:r>
      <w:r w:rsidR="00A566BD" w:rsidRPr="00A566BD">
        <w:rPr>
          <w:bCs/>
        </w:rPr>
        <w:t>/ krátký text zpaměti</w:t>
      </w:r>
    </w:p>
    <w:p w:rsidR="00A566BD" w:rsidRPr="00A566BD" w:rsidRDefault="00A566BD" w:rsidP="00A566BD">
      <w:pPr>
        <w:pStyle w:val="Odstavecseseznamem"/>
        <w:numPr>
          <w:ilvl w:val="0"/>
          <w:numId w:val="7"/>
        </w:numPr>
        <w:spacing w:after="120"/>
        <w:jc w:val="left"/>
        <w:rPr>
          <w:bCs/>
        </w:rPr>
      </w:pPr>
      <w:r w:rsidRPr="00A566BD">
        <w:rPr>
          <w:bCs/>
        </w:rPr>
        <w:t>těší se z příjemných zážitků</w:t>
      </w:r>
    </w:p>
    <w:p w:rsidR="003203F3" w:rsidRPr="00A566BD" w:rsidRDefault="003203F3" w:rsidP="00A566BD">
      <w:pPr>
        <w:pStyle w:val="Odstavecseseznamem"/>
        <w:numPr>
          <w:ilvl w:val="0"/>
          <w:numId w:val="7"/>
        </w:numPr>
        <w:spacing w:after="120"/>
        <w:jc w:val="left"/>
        <w:rPr>
          <w:bCs/>
        </w:rPr>
      </w:pPr>
      <w:r w:rsidRPr="00A566BD">
        <w:rPr>
          <w:bCs/>
        </w:rPr>
        <w:t>dokáží</w:t>
      </w:r>
      <w:r w:rsidR="00536B85" w:rsidRPr="00A566BD">
        <w:rPr>
          <w:bCs/>
        </w:rPr>
        <w:t xml:space="preserve"> s dopomocí</w:t>
      </w:r>
      <w:r w:rsidRPr="00A566BD">
        <w:rPr>
          <w:bCs/>
        </w:rPr>
        <w:t xml:space="preserve"> vystoupit na besídce</w:t>
      </w:r>
    </w:p>
    <w:p w:rsidR="00536B85" w:rsidRPr="00A566BD" w:rsidRDefault="00171DEE" w:rsidP="00A566BD">
      <w:pPr>
        <w:pStyle w:val="Odstavecseseznamem"/>
        <w:numPr>
          <w:ilvl w:val="0"/>
          <w:numId w:val="7"/>
        </w:numPr>
        <w:spacing w:after="120"/>
        <w:jc w:val="left"/>
        <w:rPr>
          <w:bCs/>
        </w:rPr>
      </w:pPr>
      <w:r w:rsidRPr="00A566BD">
        <w:rPr>
          <w:bCs/>
        </w:rPr>
        <w:t>vnímají změnu teplot a počasí</w:t>
      </w:r>
    </w:p>
    <w:p w:rsidR="00171DEE" w:rsidRDefault="00171DEE" w:rsidP="00A566BD">
      <w:pPr>
        <w:pStyle w:val="Odstavecseseznamem"/>
        <w:numPr>
          <w:ilvl w:val="0"/>
          <w:numId w:val="7"/>
        </w:numPr>
        <w:spacing w:after="120"/>
        <w:jc w:val="left"/>
        <w:rPr>
          <w:b/>
          <w:bCs/>
        </w:rPr>
      </w:pPr>
      <w:r w:rsidRPr="00A566BD">
        <w:rPr>
          <w:bCs/>
        </w:rPr>
        <w:t>mají povědomí o vhodném</w:t>
      </w:r>
      <w:r>
        <w:rPr>
          <w:b/>
          <w:bCs/>
        </w:rPr>
        <w:t xml:space="preserve"> </w:t>
      </w:r>
      <w:r w:rsidRPr="00A566BD">
        <w:rPr>
          <w:bCs/>
        </w:rPr>
        <w:t>oblečení</w:t>
      </w:r>
    </w:p>
    <w:p w:rsidR="00171DEE" w:rsidRPr="00A566BD" w:rsidRDefault="000F0FB7" w:rsidP="00A566BD">
      <w:pPr>
        <w:pStyle w:val="Odstavecseseznamem"/>
        <w:numPr>
          <w:ilvl w:val="0"/>
          <w:numId w:val="8"/>
        </w:numPr>
        <w:spacing w:after="120"/>
        <w:jc w:val="left"/>
        <w:rPr>
          <w:bCs/>
        </w:rPr>
      </w:pPr>
      <w:r w:rsidRPr="00A566BD">
        <w:rPr>
          <w:bCs/>
        </w:rPr>
        <w:t>poznají</w:t>
      </w:r>
      <w:r w:rsidR="00171DEE" w:rsidRPr="00A566BD">
        <w:rPr>
          <w:bCs/>
        </w:rPr>
        <w:t xml:space="preserve"> některá povolání</w:t>
      </w:r>
    </w:p>
    <w:p w:rsidR="002C72B5" w:rsidRDefault="002C72B5" w:rsidP="002C72B5">
      <w:pPr>
        <w:spacing w:after="120"/>
        <w:jc w:val="left"/>
        <w:rPr>
          <w:b/>
          <w:bCs/>
        </w:rPr>
      </w:pPr>
      <w:r w:rsidRPr="001A500F">
        <w:rPr>
          <w:b/>
          <w:bCs/>
        </w:rPr>
        <w:t>Jaro:</w:t>
      </w:r>
    </w:p>
    <w:p w:rsidR="00A01B35" w:rsidRPr="00624CC1" w:rsidRDefault="00A01B35" w:rsidP="00624CC1">
      <w:pPr>
        <w:pStyle w:val="Odstavecseseznamem"/>
        <w:numPr>
          <w:ilvl w:val="0"/>
          <w:numId w:val="9"/>
        </w:numPr>
        <w:spacing w:after="120"/>
        <w:jc w:val="left"/>
        <w:rPr>
          <w:bCs/>
        </w:rPr>
      </w:pPr>
      <w:r w:rsidRPr="00624CC1">
        <w:rPr>
          <w:bCs/>
        </w:rPr>
        <w:t xml:space="preserve">začínají </w:t>
      </w:r>
      <w:r w:rsidR="00922882" w:rsidRPr="00624CC1">
        <w:rPr>
          <w:bCs/>
        </w:rPr>
        <w:t>spolupracovat v rámci skupiny</w:t>
      </w:r>
    </w:p>
    <w:p w:rsidR="00922882" w:rsidRPr="00624CC1" w:rsidRDefault="00922882" w:rsidP="00624CC1">
      <w:pPr>
        <w:pStyle w:val="Odstavecseseznamem"/>
        <w:numPr>
          <w:ilvl w:val="0"/>
          <w:numId w:val="9"/>
        </w:numPr>
        <w:spacing w:after="120"/>
        <w:jc w:val="left"/>
        <w:rPr>
          <w:bCs/>
        </w:rPr>
      </w:pPr>
      <w:r w:rsidRPr="00624CC1">
        <w:rPr>
          <w:bCs/>
        </w:rPr>
        <w:t>učí se nová slova a pojmy, která začínají aktivně užívat</w:t>
      </w:r>
    </w:p>
    <w:p w:rsidR="00F203F0" w:rsidRPr="00624CC1" w:rsidRDefault="00F203F0" w:rsidP="00624CC1">
      <w:pPr>
        <w:pStyle w:val="Odstavecseseznamem"/>
        <w:numPr>
          <w:ilvl w:val="0"/>
          <w:numId w:val="9"/>
        </w:numPr>
        <w:spacing w:after="120"/>
        <w:jc w:val="left"/>
        <w:rPr>
          <w:bCs/>
        </w:rPr>
      </w:pPr>
      <w:r w:rsidRPr="00624CC1">
        <w:rPr>
          <w:bCs/>
        </w:rPr>
        <w:t>vnímají změny spojené s přírodními jevy</w:t>
      </w:r>
    </w:p>
    <w:p w:rsidR="00F203F0" w:rsidRPr="00624CC1" w:rsidRDefault="00F203F0" w:rsidP="00624CC1">
      <w:pPr>
        <w:pStyle w:val="Odstavecseseznamem"/>
        <w:numPr>
          <w:ilvl w:val="0"/>
          <w:numId w:val="9"/>
        </w:numPr>
        <w:spacing w:after="120"/>
        <w:jc w:val="left"/>
        <w:rPr>
          <w:bCs/>
        </w:rPr>
      </w:pPr>
      <w:r w:rsidRPr="00624CC1">
        <w:rPr>
          <w:bCs/>
        </w:rPr>
        <w:t>vyjmenují některé druhy ovoce a zeleniny</w:t>
      </w:r>
    </w:p>
    <w:p w:rsidR="00F203F0" w:rsidRDefault="00F203F0" w:rsidP="00624CC1">
      <w:pPr>
        <w:pStyle w:val="Odstavecseseznamem"/>
        <w:numPr>
          <w:ilvl w:val="0"/>
          <w:numId w:val="9"/>
        </w:numPr>
        <w:spacing w:after="120"/>
        <w:jc w:val="left"/>
        <w:rPr>
          <w:bCs/>
        </w:rPr>
      </w:pPr>
      <w:r w:rsidRPr="00624CC1">
        <w:rPr>
          <w:bCs/>
        </w:rPr>
        <w:t>vědí, jak se přechází přes ulici, vnímají signalizační zařízení</w:t>
      </w:r>
    </w:p>
    <w:p w:rsidR="007178F8" w:rsidRPr="00624CC1" w:rsidRDefault="007178F8" w:rsidP="00624CC1">
      <w:pPr>
        <w:pStyle w:val="Odstavecseseznamem"/>
        <w:numPr>
          <w:ilvl w:val="0"/>
          <w:numId w:val="9"/>
        </w:numPr>
        <w:spacing w:after="120"/>
        <w:jc w:val="left"/>
        <w:rPr>
          <w:bCs/>
        </w:rPr>
      </w:pPr>
      <w:r>
        <w:rPr>
          <w:bCs/>
        </w:rPr>
        <w:t>spolupracují při sázení rostlin do záhonu</w:t>
      </w:r>
    </w:p>
    <w:p w:rsidR="00624CC1" w:rsidRPr="00624CC1" w:rsidRDefault="00624CC1" w:rsidP="00624CC1">
      <w:pPr>
        <w:pStyle w:val="Odstavecseseznamem"/>
        <w:numPr>
          <w:ilvl w:val="0"/>
          <w:numId w:val="9"/>
        </w:numPr>
        <w:spacing w:after="120"/>
        <w:jc w:val="left"/>
        <w:rPr>
          <w:bCs/>
        </w:rPr>
      </w:pPr>
      <w:r w:rsidRPr="00624CC1">
        <w:rPr>
          <w:bCs/>
        </w:rPr>
        <w:t>dokáží si vážit druhého, chápou, že každý jedinec je důležitý</w:t>
      </w:r>
    </w:p>
    <w:p w:rsidR="002C72B5" w:rsidRPr="007178F8" w:rsidRDefault="002C72B5" w:rsidP="007178F8">
      <w:pPr>
        <w:spacing w:after="120"/>
        <w:jc w:val="left"/>
        <w:rPr>
          <w:b/>
          <w:bCs/>
        </w:rPr>
      </w:pPr>
      <w:r w:rsidRPr="007178F8">
        <w:rPr>
          <w:b/>
          <w:bCs/>
        </w:rPr>
        <w:t>Léto</w:t>
      </w:r>
      <w:r w:rsidR="007178F8">
        <w:rPr>
          <w:b/>
          <w:bCs/>
        </w:rPr>
        <w:t>:</w:t>
      </w:r>
    </w:p>
    <w:p w:rsidR="00624CC1" w:rsidRPr="00636871" w:rsidRDefault="007178F8" w:rsidP="00636871">
      <w:pPr>
        <w:pStyle w:val="Odstavecseseznamem"/>
        <w:numPr>
          <w:ilvl w:val="0"/>
          <w:numId w:val="10"/>
        </w:numPr>
        <w:spacing w:after="120"/>
        <w:jc w:val="left"/>
        <w:rPr>
          <w:bCs/>
        </w:rPr>
      </w:pPr>
      <w:r w:rsidRPr="00636871">
        <w:rPr>
          <w:bCs/>
        </w:rPr>
        <w:t>dokáží vyjádřit vlastní názor, souhlas či nesouhlas</w:t>
      </w:r>
    </w:p>
    <w:p w:rsidR="00CB0BFE" w:rsidRPr="00636871" w:rsidRDefault="00CB0BFE" w:rsidP="00636871">
      <w:pPr>
        <w:pStyle w:val="Odstavecseseznamem"/>
        <w:numPr>
          <w:ilvl w:val="0"/>
          <w:numId w:val="10"/>
        </w:numPr>
        <w:spacing w:after="120"/>
        <w:jc w:val="left"/>
        <w:rPr>
          <w:bCs/>
        </w:rPr>
      </w:pPr>
      <w:r w:rsidRPr="00636871">
        <w:rPr>
          <w:bCs/>
        </w:rPr>
        <w:t>chápou, že je důležité chránit naši přírodu</w:t>
      </w:r>
    </w:p>
    <w:p w:rsidR="00CB0BFE" w:rsidRPr="00636871" w:rsidRDefault="00CB0BFE" w:rsidP="00636871">
      <w:pPr>
        <w:pStyle w:val="Odstavecseseznamem"/>
        <w:numPr>
          <w:ilvl w:val="0"/>
          <w:numId w:val="10"/>
        </w:numPr>
        <w:spacing w:after="120"/>
        <w:jc w:val="left"/>
        <w:rPr>
          <w:bCs/>
        </w:rPr>
      </w:pPr>
      <w:r w:rsidRPr="00636871">
        <w:rPr>
          <w:bCs/>
        </w:rPr>
        <w:t>začínají nacházet řešení nestandartních situací</w:t>
      </w:r>
    </w:p>
    <w:p w:rsidR="00CB0BFE" w:rsidRPr="00636871" w:rsidRDefault="00CB0BFE" w:rsidP="00636871">
      <w:pPr>
        <w:pStyle w:val="Odstavecseseznamem"/>
        <w:numPr>
          <w:ilvl w:val="0"/>
          <w:numId w:val="10"/>
        </w:numPr>
        <w:spacing w:after="120"/>
        <w:jc w:val="left"/>
        <w:rPr>
          <w:bCs/>
        </w:rPr>
      </w:pPr>
      <w:r w:rsidRPr="00636871">
        <w:rPr>
          <w:bCs/>
        </w:rPr>
        <w:t>vyjmenují dny v týdnu a roční období</w:t>
      </w:r>
    </w:p>
    <w:p w:rsidR="007178F8" w:rsidRPr="00636871" w:rsidRDefault="00B25D03" w:rsidP="00636871">
      <w:pPr>
        <w:pStyle w:val="Odstavecseseznamem"/>
        <w:numPr>
          <w:ilvl w:val="0"/>
          <w:numId w:val="10"/>
        </w:numPr>
        <w:spacing w:after="120"/>
        <w:jc w:val="left"/>
        <w:rPr>
          <w:bCs/>
        </w:rPr>
      </w:pPr>
      <w:r w:rsidRPr="00636871">
        <w:rPr>
          <w:bCs/>
        </w:rPr>
        <w:t>vn</w:t>
      </w:r>
      <w:r w:rsidR="00636871" w:rsidRPr="00636871">
        <w:rPr>
          <w:bCs/>
        </w:rPr>
        <w:t>ímají léto, dokáži ho popsat a říct co v létě za aktivity děláme</w:t>
      </w:r>
    </w:p>
    <w:p w:rsidR="002C72B5" w:rsidRPr="001A500F" w:rsidRDefault="002C72B5" w:rsidP="002C72B5">
      <w:pPr>
        <w:spacing w:after="120"/>
        <w:jc w:val="left"/>
        <w:rPr>
          <w:b/>
          <w:bCs/>
        </w:rPr>
      </w:pPr>
    </w:p>
    <w:p w:rsidR="002C72B5" w:rsidRPr="001A500F" w:rsidRDefault="002C72B5" w:rsidP="003365C6">
      <w:pPr>
        <w:spacing w:after="120"/>
        <w:jc w:val="center"/>
        <w:rPr>
          <w:b/>
          <w:bCs/>
        </w:rPr>
      </w:pPr>
    </w:p>
    <w:p w:rsidR="00AD62C3" w:rsidRDefault="00EB08F4" w:rsidP="00636871">
      <w:pPr>
        <w:spacing w:line="276" w:lineRule="auto"/>
        <w:jc w:val="center"/>
      </w:pPr>
      <w:r w:rsidRPr="007178F8">
        <w:rPr>
          <w:b/>
        </w:rPr>
        <w:t>ZÁVĚR</w:t>
      </w:r>
    </w:p>
    <w:p w:rsidR="00EB08F4" w:rsidRDefault="00EB08F4" w:rsidP="00EB08F4">
      <w:pPr>
        <w:spacing w:line="276" w:lineRule="auto"/>
      </w:pPr>
    </w:p>
    <w:p w:rsidR="002054C6" w:rsidRDefault="00CB0BFE" w:rsidP="00EB08F4">
      <w:pPr>
        <w:spacing w:line="276" w:lineRule="auto"/>
      </w:pPr>
      <w:r>
        <w:t>Smyslem naší práce j</w:t>
      </w:r>
      <w:r w:rsidR="00E57B64">
        <w:t>sou spokojené</w:t>
      </w:r>
      <w:r>
        <w:t>, sebevědomé, samostat</w:t>
      </w:r>
      <w:r w:rsidR="00E57B64">
        <w:t xml:space="preserve">né děti, které budou </w:t>
      </w:r>
      <w:r>
        <w:t>bezpečně připraveny na cestu dalšího vzdělávání.</w:t>
      </w:r>
      <w:r w:rsidR="00B13112">
        <w:t xml:space="preserve"> V n</w:t>
      </w:r>
      <w:r w:rsidR="002054C6">
        <w:t>aší dětské skupině se snažíme</w:t>
      </w:r>
      <w:r w:rsidR="00EB08F4">
        <w:t xml:space="preserve"> </w:t>
      </w:r>
      <w:r w:rsidR="002054C6">
        <w:t>nastavit přátelské, tolerant</w:t>
      </w:r>
      <w:r w:rsidR="00EB08F4">
        <w:t>ní, klidné a laskavé prostředí, do kterého</w:t>
      </w:r>
      <w:r w:rsidR="004D74D9">
        <w:t xml:space="preserve"> se</w:t>
      </w:r>
      <w:r w:rsidR="00B13112">
        <w:t xml:space="preserve"> budou</w:t>
      </w:r>
      <w:r w:rsidR="004D74D9">
        <w:t xml:space="preserve"> </w:t>
      </w:r>
      <w:proofErr w:type="spellStart"/>
      <w:r w:rsidR="00EB08F4">
        <w:t>Zdravínci</w:t>
      </w:r>
      <w:proofErr w:type="spellEnd"/>
      <w:r w:rsidR="00B13112">
        <w:t xml:space="preserve"> i jejich rodiče rádi v</w:t>
      </w:r>
      <w:r w:rsidR="00EB08F4">
        <w:t>racet</w:t>
      </w:r>
      <w:r w:rsidR="00B13112">
        <w:t>.</w:t>
      </w:r>
    </w:p>
    <w:p w:rsidR="002054C6" w:rsidRDefault="002054C6" w:rsidP="00EB08F4">
      <w:pPr>
        <w:spacing w:line="276" w:lineRule="auto"/>
      </w:pPr>
    </w:p>
    <w:p w:rsidR="008C2714" w:rsidRDefault="008C2714" w:rsidP="00EB08F4">
      <w:pPr>
        <w:spacing w:line="276" w:lineRule="auto"/>
      </w:pPr>
    </w:p>
    <w:p w:rsidR="00EB08F4" w:rsidRPr="00B13112" w:rsidRDefault="007178F8" w:rsidP="00B13112">
      <w:pPr>
        <w:spacing w:line="276" w:lineRule="auto"/>
        <w:jc w:val="center"/>
        <w:rPr>
          <w:b/>
        </w:rPr>
      </w:pPr>
      <w:r w:rsidRPr="00B13112">
        <w:rPr>
          <w:b/>
        </w:rPr>
        <w:t>ZÁVĚRĚ</w:t>
      </w:r>
      <w:r w:rsidR="00EB08F4" w:rsidRPr="00B13112">
        <w:rPr>
          <w:b/>
        </w:rPr>
        <w:t>ČNÁ USTANOVENÍ</w:t>
      </w:r>
    </w:p>
    <w:p w:rsidR="00EB08F4" w:rsidRDefault="00EB08F4" w:rsidP="00EB08F4">
      <w:pPr>
        <w:spacing w:line="276" w:lineRule="auto"/>
      </w:pPr>
      <w:r>
        <w:t>Plán výchovy a péče je v platnosti od 1.</w:t>
      </w:r>
      <w:r w:rsidR="00074CA6">
        <w:t xml:space="preserve"> </w:t>
      </w:r>
      <w:r>
        <w:t>5.</w:t>
      </w:r>
      <w:r w:rsidR="00074CA6">
        <w:t xml:space="preserve"> </w:t>
      </w:r>
      <w:r>
        <w:t xml:space="preserve">2018 a poslední aktualizace proběhla </w:t>
      </w:r>
      <w:r w:rsidR="00DB3F7E">
        <w:br/>
      </w:r>
      <w:r>
        <w:t>dn</w:t>
      </w:r>
      <w:r w:rsidR="00DB3F7E">
        <w:t>e 1. 5. 2022.</w:t>
      </w:r>
    </w:p>
    <w:p w:rsidR="00EB08F4" w:rsidRDefault="00EB08F4" w:rsidP="00EB08F4">
      <w:pPr>
        <w:spacing w:line="276" w:lineRule="auto"/>
      </w:pPr>
    </w:p>
    <w:p w:rsidR="00074CA6" w:rsidRDefault="00EB08F4" w:rsidP="00EB08F4">
      <w:pPr>
        <w:spacing w:line="276" w:lineRule="auto"/>
      </w:pPr>
      <w:r w:rsidRPr="00B13112">
        <w:rPr>
          <w:b/>
        </w:rPr>
        <w:t>Vysvětlivky použitých zkratek</w:t>
      </w:r>
      <w:r>
        <w:t>:</w:t>
      </w:r>
    </w:p>
    <w:p w:rsidR="00EB08F4" w:rsidRDefault="008C2714" w:rsidP="00EB08F4">
      <w:pPr>
        <w:spacing w:line="276" w:lineRule="auto"/>
      </w:pPr>
      <w:r>
        <w:t>PVP – Plán</w:t>
      </w:r>
      <w:r w:rsidR="00B13112">
        <w:t xml:space="preserve"> výchovy a péče</w:t>
      </w:r>
    </w:p>
    <w:p w:rsidR="00CB5D64" w:rsidRDefault="008C2714" w:rsidP="00EB08F4">
      <w:pPr>
        <w:spacing w:line="276" w:lineRule="auto"/>
      </w:pPr>
      <w:r>
        <w:t>SVP – Specifické</w:t>
      </w:r>
      <w:r w:rsidR="00B13112">
        <w:t xml:space="preserve"> vzdělávací potřeby</w:t>
      </w:r>
    </w:p>
    <w:p w:rsidR="00EB08F4" w:rsidRPr="001A500F" w:rsidRDefault="008C2714" w:rsidP="00EB08F4">
      <w:pPr>
        <w:spacing w:line="276" w:lineRule="auto"/>
      </w:pPr>
      <w:r>
        <w:t>OMJ – Odlišný</w:t>
      </w:r>
      <w:r w:rsidR="00B13112">
        <w:t xml:space="preserve"> mateřský jazyk</w:t>
      </w:r>
    </w:p>
    <w:sectPr w:rsidR="00EB08F4" w:rsidRPr="001A500F" w:rsidSect="002C459B">
      <w:headerReference w:type="default" r:id="rId9"/>
      <w:footerReference w:type="default" r:id="rId10"/>
      <w:footerReference w:type="first" r:id="rId11"/>
      <w:pgSz w:w="11906" w:h="16838"/>
      <w:pgMar w:top="1418" w:right="1418" w:bottom="1418" w:left="1418" w:header="709" w:footer="709" w:gutter="0"/>
      <w:pgNumType w:start="1"/>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74A" w:rsidRDefault="0042674A" w:rsidP="00454F08">
      <w:r>
        <w:separator/>
      </w:r>
    </w:p>
  </w:endnote>
  <w:endnote w:type="continuationSeparator" w:id="0">
    <w:p w:rsidR="0042674A" w:rsidRDefault="0042674A" w:rsidP="0045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628113"/>
      <w:docPartObj>
        <w:docPartGallery w:val="Page Numbers (Bottom of Page)"/>
        <w:docPartUnique/>
      </w:docPartObj>
    </w:sdtPr>
    <w:sdtEndPr/>
    <w:sdtContent>
      <w:sdt>
        <w:sdtPr>
          <w:id w:val="1728636285"/>
          <w:docPartObj>
            <w:docPartGallery w:val="Page Numbers (Top of Page)"/>
            <w:docPartUnique/>
          </w:docPartObj>
        </w:sdtPr>
        <w:sdtEndPr/>
        <w:sdtContent>
          <w:p w:rsidR="003203F3" w:rsidRPr="008C2714" w:rsidRDefault="008C2714" w:rsidP="008C2714">
            <w:pPr>
              <w:pStyle w:val="Zpat"/>
              <w:jc w:val="center"/>
            </w:pPr>
            <w:r>
              <w:t xml:space="preserve">Stránka </w:t>
            </w:r>
            <w:r w:rsidRPr="008C2714">
              <w:rPr>
                <w:bCs/>
              </w:rPr>
              <w:fldChar w:fldCharType="begin"/>
            </w:r>
            <w:r w:rsidRPr="008C2714">
              <w:rPr>
                <w:bCs/>
              </w:rPr>
              <w:instrText>PAGE</w:instrText>
            </w:r>
            <w:r w:rsidRPr="008C2714">
              <w:rPr>
                <w:bCs/>
              </w:rPr>
              <w:fldChar w:fldCharType="separate"/>
            </w:r>
            <w:r w:rsidR="001402A0">
              <w:rPr>
                <w:bCs/>
                <w:noProof/>
              </w:rPr>
              <w:t>6</w:t>
            </w:r>
            <w:r w:rsidRPr="008C2714">
              <w:rPr>
                <w:bCs/>
              </w:rPr>
              <w:fldChar w:fldCharType="end"/>
            </w:r>
            <w:r w:rsidRPr="008C2714">
              <w:t xml:space="preserve"> z </w:t>
            </w:r>
            <w:r w:rsidRPr="008C2714">
              <w:rPr>
                <w:bCs/>
              </w:rPr>
              <w:fldChar w:fldCharType="begin"/>
            </w:r>
            <w:r w:rsidRPr="008C2714">
              <w:rPr>
                <w:bCs/>
              </w:rPr>
              <w:instrText>NUMPAGES</w:instrText>
            </w:r>
            <w:r w:rsidRPr="008C2714">
              <w:rPr>
                <w:bCs/>
              </w:rPr>
              <w:fldChar w:fldCharType="separate"/>
            </w:r>
            <w:r w:rsidR="001402A0">
              <w:rPr>
                <w:bCs/>
                <w:noProof/>
              </w:rPr>
              <w:t>6</w:t>
            </w:r>
            <w:r w:rsidRPr="008C2714">
              <w:rPr>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203544"/>
      <w:docPartObj>
        <w:docPartGallery w:val="Page Numbers (Bottom of Page)"/>
        <w:docPartUnique/>
      </w:docPartObj>
    </w:sdtPr>
    <w:sdtEndPr/>
    <w:sdtContent>
      <w:p w:rsidR="003203F3" w:rsidRDefault="003203F3">
        <w:pPr>
          <w:pStyle w:val="Zpat"/>
          <w:jc w:val="center"/>
        </w:pPr>
        <w:r>
          <w:t xml:space="preserve">Strana </w:t>
        </w:r>
        <w:r>
          <w:fldChar w:fldCharType="begin"/>
        </w:r>
        <w:r>
          <w:instrText>PAGE   \* MERGEFORMAT</w:instrText>
        </w:r>
        <w:r>
          <w:fldChar w:fldCharType="separate"/>
        </w:r>
        <w:r>
          <w:rPr>
            <w:noProof/>
          </w:rPr>
          <w:t>1</w:t>
        </w:r>
        <w:r>
          <w:fldChar w:fldCharType="end"/>
        </w:r>
        <w:r>
          <w:t xml:space="preserve"> z 3</w:t>
        </w:r>
      </w:p>
    </w:sdtContent>
  </w:sdt>
  <w:p w:rsidR="003203F3" w:rsidRDefault="003203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74A" w:rsidRDefault="0042674A" w:rsidP="00454F08">
      <w:r>
        <w:separator/>
      </w:r>
    </w:p>
  </w:footnote>
  <w:footnote w:type="continuationSeparator" w:id="0">
    <w:p w:rsidR="0042674A" w:rsidRDefault="0042674A" w:rsidP="00454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3F3" w:rsidRPr="002C459B" w:rsidRDefault="002C459B" w:rsidP="002C459B">
    <w:pPr>
      <w:pStyle w:val="Zhlav"/>
      <w:jc w:val="right"/>
      <w:rPr>
        <w:i/>
        <w:sz w:val="22"/>
        <w:szCs w:val="22"/>
      </w:rPr>
    </w:pPr>
    <w:r w:rsidRPr="002C459B">
      <w:rPr>
        <w:i/>
        <w:noProof/>
        <w:sz w:val="18"/>
        <w:szCs w:val="18"/>
      </w:rPr>
      <w:drawing>
        <wp:anchor distT="0" distB="0" distL="114300" distR="114300" simplePos="0" relativeHeight="251682304" behindDoc="1" locked="0" layoutInCell="1" allowOverlap="1" wp14:anchorId="691B1563" wp14:editId="4F10681B">
          <wp:simplePos x="0" y="0"/>
          <wp:positionH relativeFrom="column">
            <wp:posOffset>42545</wp:posOffset>
          </wp:positionH>
          <wp:positionV relativeFrom="paragraph">
            <wp:posOffset>-22860</wp:posOffset>
          </wp:positionV>
          <wp:extent cx="1381125" cy="285750"/>
          <wp:effectExtent l="0" t="0" r="9525" b="0"/>
          <wp:wrapNone/>
          <wp:docPr id="2" name="Obrázek 2" descr="ne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m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285750"/>
                  </a:xfrm>
                  <a:prstGeom prst="rect">
                    <a:avLst/>
                  </a:prstGeom>
                  <a:noFill/>
                </pic:spPr>
              </pic:pic>
            </a:graphicData>
          </a:graphic>
          <wp14:sizeRelH relativeFrom="page">
            <wp14:pctWidth>0</wp14:pctWidth>
          </wp14:sizeRelH>
          <wp14:sizeRelV relativeFrom="page">
            <wp14:pctHeight>0</wp14:pctHeight>
          </wp14:sizeRelV>
        </wp:anchor>
      </w:drawing>
    </w:r>
    <w:r w:rsidRPr="002C459B">
      <w:rPr>
        <w:i/>
        <w:sz w:val="22"/>
        <w:szCs w:val="22"/>
      </w:rPr>
      <w:t>Příloha č. 1 k PŘ 053/01.05.2022</w:t>
    </w:r>
    <w:r>
      <w:rPr>
        <w:i/>
        <w:sz w:val="22"/>
        <w:szCs w:val="22"/>
      </w:rPr>
      <w:t>/v-03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00000011"/>
    <w:name w:val="WW8Num14"/>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4991A04"/>
    <w:multiLevelType w:val="hybridMultilevel"/>
    <w:tmpl w:val="98208CE6"/>
    <w:lvl w:ilvl="0" w:tplc="1CF2BB80">
      <w:start w:val="3"/>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8438AA"/>
    <w:multiLevelType w:val="hybridMultilevel"/>
    <w:tmpl w:val="1C38EBC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0C57B8"/>
    <w:multiLevelType w:val="hybridMultilevel"/>
    <w:tmpl w:val="0A6AD47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F74B14"/>
    <w:multiLevelType w:val="hybridMultilevel"/>
    <w:tmpl w:val="032881E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684313"/>
    <w:multiLevelType w:val="hybridMultilevel"/>
    <w:tmpl w:val="FEFE1758"/>
    <w:lvl w:ilvl="0" w:tplc="0405000D">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A171920"/>
    <w:multiLevelType w:val="hybridMultilevel"/>
    <w:tmpl w:val="CB4C977C"/>
    <w:lvl w:ilvl="0" w:tplc="04050001">
      <w:start w:val="1"/>
      <w:numFmt w:val="bullet"/>
      <w:lvlText w:val=""/>
      <w:lvlJc w:val="left"/>
      <w:pPr>
        <w:ind w:left="2344" w:hanging="360"/>
      </w:pPr>
      <w:rPr>
        <w:rFonts w:ascii="Symbol" w:hAnsi="Symbol" w:hint="default"/>
      </w:rPr>
    </w:lvl>
    <w:lvl w:ilvl="1" w:tplc="04050003">
      <w:start w:val="1"/>
      <w:numFmt w:val="bullet"/>
      <w:lvlText w:val="o"/>
      <w:lvlJc w:val="left"/>
      <w:pPr>
        <w:ind w:left="3064" w:hanging="360"/>
      </w:pPr>
      <w:rPr>
        <w:rFonts w:ascii="Courier New" w:hAnsi="Courier New" w:cs="Courier New" w:hint="default"/>
      </w:rPr>
    </w:lvl>
    <w:lvl w:ilvl="2" w:tplc="04050005" w:tentative="1">
      <w:start w:val="1"/>
      <w:numFmt w:val="bullet"/>
      <w:lvlText w:val=""/>
      <w:lvlJc w:val="left"/>
      <w:pPr>
        <w:ind w:left="3784" w:hanging="360"/>
      </w:pPr>
      <w:rPr>
        <w:rFonts w:ascii="Wingdings" w:hAnsi="Wingdings" w:hint="default"/>
      </w:rPr>
    </w:lvl>
    <w:lvl w:ilvl="3" w:tplc="04050001" w:tentative="1">
      <w:start w:val="1"/>
      <w:numFmt w:val="bullet"/>
      <w:lvlText w:val=""/>
      <w:lvlJc w:val="left"/>
      <w:pPr>
        <w:ind w:left="4504" w:hanging="360"/>
      </w:pPr>
      <w:rPr>
        <w:rFonts w:ascii="Symbol" w:hAnsi="Symbol" w:hint="default"/>
      </w:rPr>
    </w:lvl>
    <w:lvl w:ilvl="4" w:tplc="04050003" w:tentative="1">
      <w:start w:val="1"/>
      <w:numFmt w:val="bullet"/>
      <w:lvlText w:val="o"/>
      <w:lvlJc w:val="left"/>
      <w:pPr>
        <w:ind w:left="5224" w:hanging="360"/>
      </w:pPr>
      <w:rPr>
        <w:rFonts w:ascii="Courier New" w:hAnsi="Courier New" w:cs="Courier New" w:hint="default"/>
      </w:rPr>
    </w:lvl>
    <w:lvl w:ilvl="5" w:tplc="04050005" w:tentative="1">
      <w:start w:val="1"/>
      <w:numFmt w:val="bullet"/>
      <w:lvlText w:val=""/>
      <w:lvlJc w:val="left"/>
      <w:pPr>
        <w:ind w:left="5944" w:hanging="360"/>
      </w:pPr>
      <w:rPr>
        <w:rFonts w:ascii="Wingdings" w:hAnsi="Wingdings" w:hint="default"/>
      </w:rPr>
    </w:lvl>
    <w:lvl w:ilvl="6" w:tplc="04050001" w:tentative="1">
      <w:start w:val="1"/>
      <w:numFmt w:val="bullet"/>
      <w:lvlText w:val=""/>
      <w:lvlJc w:val="left"/>
      <w:pPr>
        <w:ind w:left="6664" w:hanging="360"/>
      </w:pPr>
      <w:rPr>
        <w:rFonts w:ascii="Symbol" w:hAnsi="Symbol" w:hint="default"/>
      </w:rPr>
    </w:lvl>
    <w:lvl w:ilvl="7" w:tplc="04050003" w:tentative="1">
      <w:start w:val="1"/>
      <w:numFmt w:val="bullet"/>
      <w:lvlText w:val="o"/>
      <w:lvlJc w:val="left"/>
      <w:pPr>
        <w:ind w:left="7384" w:hanging="360"/>
      </w:pPr>
      <w:rPr>
        <w:rFonts w:ascii="Courier New" w:hAnsi="Courier New" w:cs="Courier New" w:hint="default"/>
      </w:rPr>
    </w:lvl>
    <w:lvl w:ilvl="8" w:tplc="04050005" w:tentative="1">
      <w:start w:val="1"/>
      <w:numFmt w:val="bullet"/>
      <w:lvlText w:val=""/>
      <w:lvlJc w:val="left"/>
      <w:pPr>
        <w:ind w:left="8104" w:hanging="360"/>
      </w:pPr>
      <w:rPr>
        <w:rFonts w:ascii="Wingdings" w:hAnsi="Wingdings" w:hint="default"/>
      </w:rPr>
    </w:lvl>
  </w:abstractNum>
  <w:abstractNum w:abstractNumId="7" w15:restartNumberingAfterBreak="0">
    <w:nsid w:val="51BB4B49"/>
    <w:multiLevelType w:val="hybridMultilevel"/>
    <w:tmpl w:val="E7F087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5212C9"/>
    <w:multiLevelType w:val="hybridMultilevel"/>
    <w:tmpl w:val="99CA4856"/>
    <w:lvl w:ilvl="0" w:tplc="0405000D">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B6A2A4B"/>
    <w:multiLevelType w:val="hybridMultilevel"/>
    <w:tmpl w:val="9758B360"/>
    <w:lvl w:ilvl="0" w:tplc="00000011">
      <w:start w:val="1"/>
      <w:numFmt w:val="bullet"/>
      <w:lvlText w:val=""/>
      <w:lvlJc w:val="left"/>
      <w:pPr>
        <w:ind w:left="720" w:hanging="360"/>
      </w:pPr>
      <w:rPr>
        <w:rFonts w:ascii="Symbol" w:hAnsi="Symbol" w:cs="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9"/>
  </w:num>
  <w:num w:numId="5">
    <w:abstractNumId w:val="1"/>
  </w:num>
  <w:num w:numId="6">
    <w:abstractNumId w:val="3"/>
  </w:num>
  <w:num w:numId="7">
    <w:abstractNumId w:val="2"/>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08"/>
    <w:rsid w:val="0002328E"/>
    <w:rsid w:val="00065870"/>
    <w:rsid w:val="00074CA6"/>
    <w:rsid w:val="00082439"/>
    <w:rsid w:val="00084A9B"/>
    <w:rsid w:val="000B6DDE"/>
    <w:rsid w:val="000B7C5E"/>
    <w:rsid w:val="000C5F6D"/>
    <w:rsid w:val="000C7317"/>
    <w:rsid w:val="000D208E"/>
    <w:rsid w:val="000F02CC"/>
    <w:rsid w:val="000F0FB7"/>
    <w:rsid w:val="00115290"/>
    <w:rsid w:val="001334A9"/>
    <w:rsid w:val="00136BE9"/>
    <w:rsid w:val="001402A0"/>
    <w:rsid w:val="00171DEE"/>
    <w:rsid w:val="00193E67"/>
    <w:rsid w:val="001A013B"/>
    <w:rsid w:val="001A25AA"/>
    <w:rsid w:val="001A500F"/>
    <w:rsid w:val="001C0951"/>
    <w:rsid w:val="001E376A"/>
    <w:rsid w:val="001E49A3"/>
    <w:rsid w:val="002054C6"/>
    <w:rsid w:val="00230585"/>
    <w:rsid w:val="00233823"/>
    <w:rsid w:val="00234B35"/>
    <w:rsid w:val="002620DC"/>
    <w:rsid w:val="00274C8A"/>
    <w:rsid w:val="00277FDE"/>
    <w:rsid w:val="002917C1"/>
    <w:rsid w:val="00293BF7"/>
    <w:rsid w:val="002C015F"/>
    <w:rsid w:val="002C459B"/>
    <w:rsid w:val="002C6804"/>
    <w:rsid w:val="002C72B5"/>
    <w:rsid w:val="002E06E6"/>
    <w:rsid w:val="002E0ABF"/>
    <w:rsid w:val="002F5213"/>
    <w:rsid w:val="003203F3"/>
    <w:rsid w:val="00323E5D"/>
    <w:rsid w:val="003365C6"/>
    <w:rsid w:val="00362093"/>
    <w:rsid w:val="003C1601"/>
    <w:rsid w:val="00423A07"/>
    <w:rsid w:val="0042674A"/>
    <w:rsid w:val="00435623"/>
    <w:rsid w:val="004373AD"/>
    <w:rsid w:val="004463B6"/>
    <w:rsid w:val="00450123"/>
    <w:rsid w:val="00454F08"/>
    <w:rsid w:val="0049259F"/>
    <w:rsid w:val="004A57AC"/>
    <w:rsid w:val="004C27CA"/>
    <w:rsid w:val="004D64A2"/>
    <w:rsid w:val="004D74D9"/>
    <w:rsid w:val="00501B64"/>
    <w:rsid w:val="005122F4"/>
    <w:rsid w:val="00515B48"/>
    <w:rsid w:val="00530FD7"/>
    <w:rsid w:val="00536B85"/>
    <w:rsid w:val="00547491"/>
    <w:rsid w:val="00547C26"/>
    <w:rsid w:val="005607EB"/>
    <w:rsid w:val="00562760"/>
    <w:rsid w:val="0056690A"/>
    <w:rsid w:val="005F74CF"/>
    <w:rsid w:val="00600AF5"/>
    <w:rsid w:val="00616046"/>
    <w:rsid w:val="00624AF7"/>
    <w:rsid w:val="00624CC1"/>
    <w:rsid w:val="00636871"/>
    <w:rsid w:val="00670E32"/>
    <w:rsid w:val="006B4A2F"/>
    <w:rsid w:val="006B55A5"/>
    <w:rsid w:val="006C7C35"/>
    <w:rsid w:val="006D05B3"/>
    <w:rsid w:val="006D1EAA"/>
    <w:rsid w:val="006E7AC5"/>
    <w:rsid w:val="00705580"/>
    <w:rsid w:val="007178F8"/>
    <w:rsid w:val="00725297"/>
    <w:rsid w:val="0074111B"/>
    <w:rsid w:val="0075647C"/>
    <w:rsid w:val="0076024F"/>
    <w:rsid w:val="007717C7"/>
    <w:rsid w:val="00783984"/>
    <w:rsid w:val="007F64D2"/>
    <w:rsid w:val="00812FEC"/>
    <w:rsid w:val="00843B0D"/>
    <w:rsid w:val="00852B4D"/>
    <w:rsid w:val="0087249A"/>
    <w:rsid w:val="00881562"/>
    <w:rsid w:val="00893BDC"/>
    <w:rsid w:val="008A2965"/>
    <w:rsid w:val="008C2714"/>
    <w:rsid w:val="008C2955"/>
    <w:rsid w:val="008D4AB6"/>
    <w:rsid w:val="008F0615"/>
    <w:rsid w:val="00900E64"/>
    <w:rsid w:val="00911F3B"/>
    <w:rsid w:val="00922882"/>
    <w:rsid w:val="00942DDC"/>
    <w:rsid w:val="009A38E8"/>
    <w:rsid w:val="009A4D57"/>
    <w:rsid w:val="009A57B1"/>
    <w:rsid w:val="009D5AE2"/>
    <w:rsid w:val="009E6283"/>
    <w:rsid w:val="009E6ED2"/>
    <w:rsid w:val="009F1C62"/>
    <w:rsid w:val="009F380A"/>
    <w:rsid w:val="00A01B35"/>
    <w:rsid w:val="00A16844"/>
    <w:rsid w:val="00A25A1E"/>
    <w:rsid w:val="00A32651"/>
    <w:rsid w:val="00A42CCB"/>
    <w:rsid w:val="00A566BD"/>
    <w:rsid w:val="00A57EEE"/>
    <w:rsid w:val="00AA58B2"/>
    <w:rsid w:val="00AD1CEA"/>
    <w:rsid w:val="00AD62C3"/>
    <w:rsid w:val="00AE4F50"/>
    <w:rsid w:val="00AE64B2"/>
    <w:rsid w:val="00B102C9"/>
    <w:rsid w:val="00B125BD"/>
    <w:rsid w:val="00B13112"/>
    <w:rsid w:val="00B14FF9"/>
    <w:rsid w:val="00B25D03"/>
    <w:rsid w:val="00B66F81"/>
    <w:rsid w:val="00B67F4D"/>
    <w:rsid w:val="00B932AB"/>
    <w:rsid w:val="00B93484"/>
    <w:rsid w:val="00B94BB9"/>
    <w:rsid w:val="00BC574B"/>
    <w:rsid w:val="00C13A6E"/>
    <w:rsid w:val="00C563C1"/>
    <w:rsid w:val="00C705E2"/>
    <w:rsid w:val="00CA67CA"/>
    <w:rsid w:val="00CB0BFE"/>
    <w:rsid w:val="00CB5D64"/>
    <w:rsid w:val="00CC1F17"/>
    <w:rsid w:val="00CC6A4C"/>
    <w:rsid w:val="00CF3D83"/>
    <w:rsid w:val="00CF65A6"/>
    <w:rsid w:val="00D26CB0"/>
    <w:rsid w:val="00D33307"/>
    <w:rsid w:val="00D35F47"/>
    <w:rsid w:val="00D8532E"/>
    <w:rsid w:val="00DB048C"/>
    <w:rsid w:val="00DB3F7E"/>
    <w:rsid w:val="00DC4F40"/>
    <w:rsid w:val="00DC79D1"/>
    <w:rsid w:val="00DD7EBB"/>
    <w:rsid w:val="00E03016"/>
    <w:rsid w:val="00E57B64"/>
    <w:rsid w:val="00E66772"/>
    <w:rsid w:val="00E852DC"/>
    <w:rsid w:val="00E87947"/>
    <w:rsid w:val="00EA10C1"/>
    <w:rsid w:val="00EA3953"/>
    <w:rsid w:val="00EB08F4"/>
    <w:rsid w:val="00EB6F48"/>
    <w:rsid w:val="00ED17D6"/>
    <w:rsid w:val="00ED452C"/>
    <w:rsid w:val="00EE4929"/>
    <w:rsid w:val="00EF7DAE"/>
    <w:rsid w:val="00F12707"/>
    <w:rsid w:val="00F203F0"/>
    <w:rsid w:val="00F2761E"/>
    <w:rsid w:val="00F63FEF"/>
    <w:rsid w:val="00F741BA"/>
    <w:rsid w:val="00F75E97"/>
    <w:rsid w:val="00F846F5"/>
    <w:rsid w:val="00F865D8"/>
    <w:rsid w:val="00FA689D"/>
    <w:rsid w:val="00FB072F"/>
    <w:rsid w:val="00FE30B1"/>
    <w:rsid w:val="00FE4AF6"/>
    <w:rsid w:val="00FF12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222161-0650-4A7A-8127-DA266694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2965"/>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54F08"/>
    <w:pPr>
      <w:tabs>
        <w:tab w:val="center" w:pos="4536"/>
        <w:tab w:val="right" w:pos="9072"/>
      </w:tabs>
    </w:pPr>
  </w:style>
  <w:style w:type="character" w:customStyle="1" w:styleId="ZpatChar">
    <w:name w:val="Zápatí Char"/>
    <w:basedOn w:val="Standardnpsmoodstavce"/>
    <w:link w:val="Zpat"/>
    <w:uiPriority w:val="99"/>
    <w:rsid w:val="00454F08"/>
    <w:rPr>
      <w:rFonts w:ascii="Times New Roman" w:eastAsia="Times New Roman" w:hAnsi="Times New Roman" w:cs="Times New Roman"/>
      <w:sz w:val="24"/>
      <w:szCs w:val="24"/>
      <w:lang w:eastAsia="cs-CZ"/>
    </w:rPr>
  </w:style>
  <w:style w:type="character" w:styleId="slostrnky">
    <w:name w:val="page number"/>
    <w:rsid w:val="00454F08"/>
    <w:rPr>
      <w:rFonts w:cs="Times New Roman"/>
    </w:rPr>
  </w:style>
  <w:style w:type="paragraph" w:styleId="Zhlav">
    <w:name w:val="header"/>
    <w:basedOn w:val="Normln"/>
    <w:link w:val="ZhlavChar"/>
    <w:uiPriority w:val="99"/>
    <w:unhideWhenUsed/>
    <w:rsid w:val="00454F08"/>
    <w:pPr>
      <w:tabs>
        <w:tab w:val="center" w:pos="4536"/>
        <w:tab w:val="right" w:pos="9072"/>
      </w:tabs>
    </w:pPr>
  </w:style>
  <w:style w:type="character" w:customStyle="1" w:styleId="ZhlavChar">
    <w:name w:val="Záhlaví Char"/>
    <w:basedOn w:val="Standardnpsmoodstavce"/>
    <w:link w:val="Zhlav"/>
    <w:uiPriority w:val="99"/>
    <w:rsid w:val="00454F0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47491"/>
    <w:rPr>
      <w:rFonts w:ascii="Tahoma" w:hAnsi="Tahoma" w:cs="Tahoma"/>
      <w:sz w:val="16"/>
      <w:szCs w:val="16"/>
    </w:rPr>
  </w:style>
  <w:style w:type="character" w:customStyle="1" w:styleId="TextbublinyChar">
    <w:name w:val="Text bubliny Char"/>
    <w:basedOn w:val="Standardnpsmoodstavce"/>
    <w:link w:val="Textbubliny"/>
    <w:uiPriority w:val="99"/>
    <w:semiHidden/>
    <w:rsid w:val="00547491"/>
    <w:rPr>
      <w:rFonts w:ascii="Tahoma" w:eastAsia="Times New Roman" w:hAnsi="Tahoma" w:cs="Tahoma"/>
      <w:sz w:val="16"/>
      <w:szCs w:val="16"/>
      <w:lang w:eastAsia="cs-CZ"/>
    </w:rPr>
  </w:style>
  <w:style w:type="paragraph" w:styleId="Odstavecseseznamem">
    <w:name w:val="List Paragraph"/>
    <w:basedOn w:val="Normln"/>
    <w:uiPriority w:val="34"/>
    <w:qFormat/>
    <w:rsid w:val="00277FDE"/>
    <w:pPr>
      <w:ind w:left="720"/>
      <w:contextualSpacing/>
    </w:pPr>
  </w:style>
  <w:style w:type="table" w:styleId="Mkatabulky">
    <w:name w:val="Table Grid"/>
    <w:basedOn w:val="Normlntabulka"/>
    <w:uiPriority w:val="39"/>
    <w:rsid w:val="0072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45F32-2421-462F-B398-97ED8DA4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1583</Words>
  <Characters>9340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JANOTA</cp:lastModifiedBy>
  <cp:revision>1</cp:revision>
  <dcterms:created xsi:type="dcterms:W3CDTF">2023-11-23T08:24:00Z</dcterms:created>
  <dcterms:modified xsi:type="dcterms:W3CDTF">2023-11-23T08:24:00Z</dcterms:modified>
</cp:coreProperties>
</file>